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05" w:rsidRPr="00DC08FB" w:rsidRDefault="00964D05" w:rsidP="00964D05">
      <w:pPr>
        <w:widowControl w:val="0"/>
        <w:autoSpaceDE w:val="0"/>
        <w:autoSpaceDN w:val="0"/>
        <w:adjustRightInd w:val="0"/>
        <w:spacing w:after="300"/>
        <w:rPr>
          <w:rFonts w:ascii="Times" w:hAnsi="Times" w:cs="Times"/>
          <w:bCs/>
          <w:color w:val="000000" w:themeColor="text1"/>
          <w:szCs w:val="28"/>
        </w:rPr>
      </w:pPr>
      <w:bookmarkStart w:id="0" w:name="_GoBack"/>
      <w:bookmarkEnd w:id="0"/>
      <w:r w:rsidRPr="00DC08FB">
        <w:rPr>
          <w:rFonts w:ascii="Times" w:hAnsi="Times" w:cs="Times"/>
          <w:bCs/>
          <w:color w:val="000000" w:themeColor="text1"/>
          <w:szCs w:val="28"/>
        </w:rPr>
        <w:t xml:space="preserve">For Immediate </w:t>
      </w:r>
      <w:r w:rsidR="00637BED">
        <w:rPr>
          <w:rFonts w:ascii="Times" w:hAnsi="Times" w:cs="Times"/>
          <w:bCs/>
          <w:color w:val="000000" w:themeColor="text1"/>
          <w:szCs w:val="28"/>
        </w:rPr>
        <w:t>Release</w:t>
      </w:r>
      <w:r w:rsidR="003A4A0D">
        <w:rPr>
          <w:rFonts w:ascii="Times" w:hAnsi="Times" w:cs="Times"/>
          <w:bCs/>
          <w:color w:val="000000" w:themeColor="text1"/>
          <w:szCs w:val="28"/>
        </w:rPr>
        <w:t>: 30</w:t>
      </w:r>
      <w:r>
        <w:rPr>
          <w:rFonts w:ascii="Times" w:hAnsi="Times" w:cs="Times"/>
          <w:bCs/>
          <w:color w:val="000000" w:themeColor="text1"/>
          <w:szCs w:val="28"/>
        </w:rPr>
        <w:t xml:space="preserve"> May</w:t>
      </w:r>
      <w:r w:rsidRPr="00DC08FB">
        <w:rPr>
          <w:rFonts w:ascii="Times" w:hAnsi="Times" w:cs="Times"/>
          <w:bCs/>
          <w:color w:val="000000" w:themeColor="text1"/>
          <w:szCs w:val="28"/>
        </w:rPr>
        <w:t xml:space="preserve"> 2014</w:t>
      </w:r>
    </w:p>
    <w:p w:rsidR="00964D05" w:rsidRPr="00DC08FB" w:rsidRDefault="00964D05" w:rsidP="00964D05">
      <w:pPr>
        <w:widowControl w:val="0"/>
        <w:autoSpaceDE w:val="0"/>
        <w:autoSpaceDN w:val="0"/>
        <w:adjustRightInd w:val="0"/>
        <w:rPr>
          <w:rFonts w:ascii="Times" w:hAnsi="Times" w:cs="Times"/>
          <w:bCs/>
          <w:color w:val="000000" w:themeColor="text1"/>
          <w:szCs w:val="28"/>
        </w:rPr>
      </w:pPr>
    </w:p>
    <w:p w:rsidR="007D37D6" w:rsidRDefault="007D37D6" w:rsidP="007D37D6">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FROM FOUNTAINS TO FERRARIS – </w:t>
      </w:r>
    </w:p>
    <w:p w:rsidR="00964D05" w:rsidRDefault="007D37D6" w:rsidP="007D37D6">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THE </w:t>
      </w:r>
      <w:r w:rsidR="00964D05" w:rsidRPr="00DC08FB">
        <w:rPr>
          <w:rFonts w:ascii="Times" w:hAnsi="Times" w:cs="Times"/>
          <w:b/>
          <w:bCs/>
          <w:color w:val="000000" w:themeColor="text1"/>
          <w:sz w:val="28"/>
          <w:szCs w:val="28"/>
        </w:rPr>
        <w:t>2014</w:t>
      </w:r>
      <w:r w:rsidR="00964D05">
        <w:rPr>
          <w:rFonts w:ascii="Times" w:hAnsi="Times" w:cs="Times"/>
          <w:b/>
          <w:bCs/>
          <w:color w:val="000000" w:themeColor="text1"/>
          <w:sz w:val="28"/>
          <w:szCs w:val="28"/>
        </w:rPr>
        <w:t xml:space="preserve"> CONCOURS OF ELEGANCE </w:t>
      </w:r>
    </w:p>
    <w:p w:rsidR="007D37D6" w:rsidRDefault="00964D05" w:rsidP="007D37D6">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AT HAMPTON COURT PALACE </w:t>
      </w:r>
    </w:p>
    <w:p w:rsidR="00964D05" w:rsidRPr="00DC08FB" w:rsidRDefault="007D37D6" w:rsidP="007D37D6">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IS THE </w:t>
      </w:r>
      <w:r w:rsidR="00541CF5">
        <w:rPr>
          <w:rFonts w:ascii="Times" w:hAnsi="Times" w:cs="Times"/>
          <w:b/>
          <w:bCs/>
          <w:color w:val="000000" w:themeColor="text1"/>
          <w:sz w:val="28"/>
          <w:szCs w:val="28"/>
        </w:rPr>
        <w:t xml:space="preserve">ULTIMATE MOTORING </w:t>
      </w:r>
      <w:r>
        <w:rPr>
          <w:rFonts w:ascii="Times" w:hAnsi="Times" w:cs="Times"/>
          <w:b/>
          <w:bCs/>
          <w:color w:val="000000" w:themeColor="text1"/>
          <w:sz w:val="28"/>
          <w:szCs w:val="28"/>
        </w:rPr>
        <w:t>GARD</w:t>
      </w:r>
      <w:r w:rsidR="00541CF5">
        <w:rPr>
          <w:rFonts w:ascii="Times" w:hAnsi="Times" w:cs="Times"/>
          <w:b/>
          <w:bCs/>
          <w:color w:val="000000" w:themeColor="text1"/>
          <w:sz w:val="28"/>
          <w:szCs w:val="28"/>
        </w:rPr>
        <w:t>E</w:t>
      </w:r>
      <w:r>
        <w:rPr>
          <w:rFonts w:ascii="Times" w:hAnsi="Times" w:cs="Times"/>
          <w:b/>
          <w:bCs/>
          <w:color w:val="000000" w:themeColor="text1"/>
          <w:sz w:val="28"/>
          <w:szCs w:val="28"/>
        </w:rPr>
        <w:t>N PARTY</w:t>
      </w:r>
    </w:p>
    <w:p w:rsidR="00964D05" w:rsidRPr="00DC08FB" w:rsidRDefault="00964D05" w:rsidP="00964D05">
      <w:pPr>
        <w:widowControl w:val="0"/>
        <w:autoSpaceDE w:val="0"/>
        <w:autoSpaceDN w:val="0"/>
        <w:adjustRightInd w:val="0"/>
        <w:jc w:val="center"/>
        <w:rPr>
          <w:rFonts w:ascii="Times" w:hAnsi="Times" w:cs="Times"/>
          <w:color w:val="000000" w:themeColor="text1"/>
          <w:sz w:val="28"/>
          <w:szCs w:val="28"/>
        </w:rPr>
      </w:pPr>
    </w:p>
    <w:p w:rsidR="00812771" w:rsidRPr="00DC08FB" w:rsidRDefault="00812771" w:rsidP="0081277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DC08FB">
        <w:rPr>
          <w:rFonts w:ascii="Times" w:hAnsi="Times" w:cs="Times"/>
          <w:b/>
          <w:color w:val="000000" w:themeColor="text1"/>
          <w:szCs w:val="28"/>
        </w:rPr>
        <w:t>The 2014 Concours of Elegance be</w:t>
      </w:r>
      <w:r>
        <w:rPr>
          <w:rFonts w:ascii="Times" w:hAnsi="Times" w:cs="Times"/>
          <w:b/>
          <w:color w:val="000000" w:themeColor="text1"/>
          <w:szCs w:val="28"/>
        </w:rPr>
        <w:t>ing</w:t>
      </w:r>
      <w:r w:rsidRPr="00DC08FB">
        <w:rPr>
          <w:rFonts w:ascii="Times" w:hAnsi="Times" w:cs="Times"/>
          <w:b/>
          <w:color w:val="000000" w:themeColor="text1"/>
          <w:szCs w:val="28"/>
        </w:rPr>
        <w:t xml:space="preserve"> held </w:t>
      </w:r>
      <w:r w:rsidR="00FC5515">
        <w:rPr>
          <w:rFonts w:ascii="Times" w:hAnsi="Times" w:cs="Times"/>
          <w:b/>
          <w:color w:val="000000" w:themeColor="text1"/>
          <w:szCs w:val="28"/>
        </w:rPr>
        <w:t xml:space="preserve">in the </w:t>
      </w:r>
      <w:r w:rsidR="00541CF5">
        <w:rPr>
          <w:rFonts w:ascii="Times" w:hAnsi="Times" w:cs="Times"/>
          <w:b/>
          <w:color w:val="000000" w:themeColor="text1"/>
          <w:szCs w:val="28"/>
        </w:rPr>
        <w:t xml:space="preserve">Grand </w:t>
      </w:r>
      <w:r w:rsidR="00FC5515">
        <w:rPr>
          <w:rFonts w:ascii="Times" w:hAnsi="Times" w:cs="Times"/>
          <w:b/>
          <w:color w:val="000000" w:themeColor="text1"/>
          <w:szCs w:val="28"/>
        </w:rPr>
        <w:t xml:space="preserve">Fountain </w:t>
      </w:r>
      <w:r w:rsidR="00541CF5">
        <w:rPr>
          <w:rFonts w:ascii="Times" w:hAnsi="Times" w:cs="Times"/>
          <w:b/>
          <w:color w:val="000000" w:themeColor="text1"/>
          <w:szCs w:val="28"/>
        </w:rPr>
        <w:t xml:space="preserve">Gardens </w:t>
      </w:r>
      <w:r w:rsidRPr="00DC08FB">
        <w:rPr>
          <w:rFonts w:ascii="Times" w:hAnsi="Times" w:cs="Times"/>
          <w:b/>
          <w:color w:val="000000" w:themeColor="text1"/>
          <w:szCs w:val="28"/>
        </w:rPr>
        <w:t>at Hampton Court Palace from 5-7 September</w:t>
      </w:r>
    </w:p>
    <w:p w:rsidR="00812771" w:rsidRPr="00DC08FB" w:rsidRDefault="00812771" w:rsidP="0081277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DC08FB">
        <w:rPr>
          <w:rFonts w:ascii="Times" w:hAnsi="Times" w:cs="Times"/>
          <w:b/>
          <w:color w:val="000000" w:themeColor="text1"/>
          <w:szCs w:val="28"/>
        </w:rPr>
        <w:t>The Concours of Elegance will gather 60 of the rarest cars from around the world</w:t>
      </w:r>
      <w:r>
        <w:rPr>
          <w:rFonts w:ascii="Times" w:hAnsi="Times" w:cs="Times"/>
          <w:b/>
          <w:color w:val="000000" w:themeColor="text1"/>
          <w:szCs w:val="28"/>
        </w:rPr>
        <w:t xml:space="preserve">, joined by </w:t>
      </w:r>
      <w:r w:rsidR="003F5236">
        <w:rPr>
          <w:rFonts w:ascii="Times" w:hAnsi="Times" w:cs="Times"/>
          <w:b/>
          <w:color w:val="000000" w:themeColor="text1"/>
          <w:szCs w:val="28"/>
        </w:rPr>
        <w:t xml:space="preserve">around </w:t>
      </w:r>
      <w:r w:rsidR="00AA36E8">
        <w:rPr>
          <w:rFonts w:ascii="Times" w:hAnsi="Times" w:cs="Times"/>
          <w:b/>
          <w:color w:val="000000" w:themeColor="text1"/>
          <w:szCs w:val="28"/>
        </w:rPr>
        <w:t xml:space="preserve">700 </w:t>
      </w:r>
      <w:r>
        <w:rPr>
          <w:rFonts w:ascii="Times" w:hAnsi="Times" w:cs="Times"/>
          <w:b/>
          <w:color w:val="000000" w:themeColor="text1"/>
          <w:szCs w:val="28"/>
        </w:rPr>
        <w:t>other fine and desirable motor cars</w:t>
      </w:r>
    </w:p>
    <w:p w:rsidR="009629C1" w:rsidRDefault="009629C1" w:rsidP="0081277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 xml:space="preserve">Luxury retail shopping with Royal Warrant Holders </w:t>
      </w:r>
      <w:r w:rsidR="009128EC">
        <w:rPr>
          <w:rFonts w:ascii="Times" w:hAnsi="Times" w:cs="Times"/>
          <w:b/>
          <w:color w:val="000000" w:themeColor="text1"/>
          <w:szCs w:val="28"/>
        </w:rPr>
        <w:t>and hand-picked partners</w:t>
      </w:r>
    </w:p>
    <w:p w:rsidR="00812771" w:rsidRPr="009629C1" w:rsidRDefault="00812771" w:rsidP="009629C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A sumpt</w:t>
      </w:r>
      <w:r w:rsidR="009629C1">
        <w:rPr>
          <w:rFonts w:ascii="Times" w:hAnsi="Times" w:cs="Times"/>
          <w:b/>
          <w:color w:val="000000" w:themeColor="text1"/>
          <w:szCs w:val="28"/>
        </w:rPr>
        <w:t>u</w:t>
      </w:r>
      <w:r>
        <w:rPr>
          <w:rFonts w:ascii="Times" w:hAnsi="Times" w:cs="Times"/>
          <w:b/>
          <w:color w:val="000000" w:themeColor="text1"/>
          <w:szCs w:val="28"/>
        </w:rPr>
        <w:t>ous s</w:t>
      </w:r>
      <w:r w:rsidR="00347A32">
        <w:rPr>
          <w:rFonts w:ascii="Times" w:hAnsi="Times" w:cs="Times"/>
          <w:b/>
          <w:color w:val="000000" w:themeColor="text1"/>
          <w:szCs w:val="28"/>
        </w:rPr>
        <w:t>election of hospitality and din</w:t>
      </w:r>
      <w:r>
        <w:rPr>
          <w:rFonts w:ascii="Times" w:hAnsi="Times" w:cs="Times"/>
          <w:b/>
          <w:color w:val="000000" w:themeColor="text1"/>
          <w:szCs w:val="28"/>
        </w:rPr>
        <w:t xml:space="preserve">ing solutions on offer </w:t>
      </w:r>
      <w:r w:rsidR="00AA36E8">
        <w:rPr>
          <w:rFonts w:ascii="Times" w:hAnsi="Times" w:cs="Times"/>
          <w:b/>
          <w:color w:val="000000" w:themeColor="text1"/>
          <w:szCs w:val="28"/>
        </w:rPr>
        <w:t>for exquisite entertaining</w:t>
      </w:r>
    </w:p>
    <w:p w:rsidR="00AA36E8" w:rsidRPr="00DC08FB" w:rsidRDefault="009128EC" w:rsidP="00AA36E8">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 xml:space="preserve">The </w:t>
      </w:r>
      <w:r w:rsidR="00AA36E8" w:rsidRPr="00DC08FB">
        <w:rPr>
          <w:rFonts w:ascii="Times" w:hAnsi="Times" w:cs="Times"/>
          <w:b/>
          <w:color w:val="000000" w:themeColor="text1"/>
          <w:szCs w:val="28"/>
        </w:rPr>
        <w:t>Concours of Elegance remains a major fund raising event for charity, with this year’s target set to exceed the £250,000 collected at the 2013 event, staged at St James’s Palace</w:t>
      </w:r>
    </w:p>
    <w:p w:rsidR="00812771" w:rsidRDefault="00812771" w:rsidP="00812771">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Pr>
          <w:rFonts w:ascii="Times" w:hAnsi="Times" w:cs="Times"/>
          <w:b/>
          <w:color w:val="000000" w:themeColor="text1"/>
          <w:szCs w:val="28"/>
        </w:rPr>
        <w:t xml:space="preserve">Advance entry tickets now on sale </w:t>
      </w:r>
      <w:r w:rsidRPr="00DC08FB">
        <w:rPr>
          <w:rFonts w:ascii="Times" w:hAnsi="Times" w:cs="Times"/>
          <w:b/>
          <w:color w:val="000000" w:themeColor="text1"/>
          <w:szCs w:val="28"/>
        </w:rPr>
        <w:t>from £25 per person</w:t>
      </w:r>
      <w:r w:rsidR="009629C1">
        <w:rPr>
          <w:rFonts w:ascii="Times" w:hAnsi="Times" w:cs="Times"/>
          <w:b/>
          <w:color w:val="000000" w:themeColor="text1"/>
          <w:szCs w:val="28"/>
        </w:rPr>
        <w:t>, including Palace access</w:t>
      </w:r>
    </w:p>
    <w:p w:rsidR="004C785E" w:rsidRDefault="00C85AD2" w:rsidP="00760B80">
      <w:pPr>
        <w:widowControl w:val="0"/>
        <w:autoSpaceDE w:val="0"/>
        <w:autoSpaceDN w:val="0"/>
        <w:adjustRightInd w:val="0"/>
        <w:spacing w:after="300"/>
        <w:jc w:val="both"/>
        <w:rPr>
          <w:rFonts w:ascii="Times" w:eastAsiaTheme="minorHAnsi" w:hAnsi="Times" w:cs="Arial"/>
          <w:color w:val="000000" w:themeColor="text1"/>
          <w:szCs w:val="28"/>
        </w:rPr>
      </w:pPr>
      <w:r>
        <w:rPr>
          <w:rFonts w:ascii="Times" w:hAnsi="Times" w:cs="Times"/>
          <w:bCs/>
          <w:color w:val="000000" w:themeColor="text1"/>
          <w:szCs w:val="28"/>
        </w:rPr>
        <w:t>Since</w:t>
      </w:r>
      <w:r w:rsidR="004C785E">
        <w:rPr>
          <w:rFonts w:ascii="Times" w:hAnsi="Times" w:cs="Times"/>
          <w:bCs/>
          <w:color w:val="000000" w:themeColor="text1"/>
          <w:szCs w:val="28"/>
        </w:rPr>
        <w:t xml:space="preserve"> the inaugural Concours of Elegance of 2012, h</w:t>
      </w:r>
      <w:r w:rsidR="00644A75" w:rsidRPr="00DC08FB">
        <w:rPr>
          <w:rFonts w:ascii="Times" w:hAnsi="Times" w:cs="Times"/>
          <w:color w:val="000000" w:themeColor="text1"/>
          <w:szCs w:val="28"/>
        </w:rPr>
        <w:t xml:space="preserve">eld within the private grounds of Windsor Castle to mark </w:t>
      </w:r>
      <w:r w:rsidR="007D37D6">
        <w:rPr>
          <w:rFonts w:ascii="Times" w:hAnsi="Times" w:cs="Times"/>
          <w:color w:val="000000" w:themeColor="text1"/>
          <w:szCs w:val="28"/>
        </w:rPr>
        <w:t xml:space="preserve">HRH </w:t>
      </w:r>
      <w:r w:rsidR="004C3743">
        <w:rPr>
          <w:rFonts w:ascii="Times" w:hAnsi="Times" w:cs="Times"/>
          <w:color w:val="000000" w:themeColor="text1"/>
          <w:szCs w:val="28"/>
        </w:rPr>
        <w:t xml:space="preserve">Her Majesty the Queen’s </w:t>
      </w:r>
      <w:r w:rsidR="00644A75" w:rsidRPr="00DC08FB">
        <w:rPr>
          <w:rFonts w:ascii="Times" w:hAnsi="Times" w:cs="Times"/>
          <w:color w:val="000000" w:themeColor="text1"/>
          <w:szCs w:val="28"/>
        </w:rPr>
        <w:t xml:space="preserve">diamond jubilee of </w:t>
      </w:r>
      <w:r w:rsidR="004C785E">
        <w:rPr>
          <w:rFonts w:ascii="Times" w:hAnsi="Times" w:cs="Times"/>
          <w:color w:val="000000" w:themeColor="text1"/>
          <w:szCs w:val="28"/>
        </w:rPr>
        <w:t xml:space="preserve">reign, the award-winning Concours has </w:t>
      </w:r>
      <w:r w:rsidR="007C20DA" w:rsidRPr="00DC08FB">
        <w:rPr>
          <w:rFonts w:ascii="Times" w:eastAsiaTheme="minorHAnsi" w:hAnsi="Times" w:cs="Arial"/>
          <w:color w:val="000000" w:themeColor="text1"/>
          <w:szCs w:val="28"/>
        </w:rPr>
        <w:t>set a new global benchmark for a classic car</w:t>
      </w:r>
      <w:r w:rsidR="004C785E">
        <w:rPr>
          <w:rFonts w:ascii="Times" w:eastAsiaTheme="minorHAnsi" w:hAnsi="Times" w:cs="Arial"/>
          <w:color w:val="000000" w:themeColor="text1"/>
          <w:szCs w:val="28"/>
        </w:rPr>
        <w:t xml:space="preserve"> concours event</w:t>
      </w:r>
      <w:r w:rsidR="00B425D0">
        <w:rPr>
          <w:rFonts w:ascii="Times" w:eastAsiaTheme="minorHAnsi" w:hAnsi="Times" w:cs="Arial"/>
          <w:color w:val="000000" w:themeColor="text1"/>
          <w:szCs w:val="28"/>
        </w:rPr>
        <w:t xml:space="preserve">.  </w:t>
      </w:r>
    </w:p>
    <w:p w:rsidR="004C785E" w:rsidRDefault="007C20DA" w:rsidP="00760B80">
      <w:pPr>
        <w:widowControl w:val="0"/>
        <w:autoSpaceDE w:val="0"/>
        <w:autoSpaceDN w:val="0"/>
        <w:adjustRightInd w:val="0"/>
        <w:spacing w:after="300"/>
        <w:jc w:val="both"/>
        <w:rPr>
          <w:rFonts w:ascii="Times" w:eastAsiaTheme="minorHAnsi" w:hAnsi="Times" w:cs="Arial"/>
          <w:color w:val="000000" w:themeColor="text1"/>
          <w:szCs w:val="28"/>
        </w:rPr>
      </w:pPr>
      <w:r w:rsidRPr="00DC08FB">
        <w:rPr>
          <w:rFonts w:ascii="Times" w:eastAsiaTheme="minorHAnsi" w:hAnsi="Times" w:cs="Arial"/>
          <w:color w:val="000000" w:themeColor="text1"/>
          <w:szCs w:val="28"/>
        </w:rPr>
        <w:t>The second Concours of Elegance</w:t>
      </w:r>
      <w:r w:rsidR="004C785E">
        <w:rPr>
          <w:rFonts w:ascii="Times" w:eastAsiaTheme="minorHAnsi" w:hAnsi="Times" w:cs="Arial"/>
          <w:color w:val="000000" w:themeColor="text1"/>
          <w:szCs w:val="28"/>
        </w:rPr>
        <w:t xml:space="preserve">, </w:t>
      </w:r>
      <w:r w:rsidR="00B425D0">
        <w:rPr>
          <w:rFonts w:ascii="Times" w:eastAsiaTheme="minorHAnsi" w:hAnsi="Times" w:cs="Arial"/>
          <w:color w:val="000000" w:themeColor="text1"/>
          <w:szCs w:val="28"/>
        </w:rPr>
        <w:t xml:space="preserve">held </w:t>
      </w:r>
      <w:r w:rsidRPr="00DC08FB">
        <w:rPr>
          <w:rFonts w:ascii="Times" w:eastAsiaTheme="minorHAnsi" w:hAnsi="Times" w:cs="Arial"/>
          <w:color w:val="000000" w:themeColor="text1"/>
          <w:szCs w:val="28"/>
        </w:rPr>
        <w:t xml:space="preserve">to </w:t>
      </w:r>
      <w:r w:rsidR="00B425D0">
        <w:rPr>
          <w:rFonts w:ascii="Times" w:eastAsiaTheme="minorHAnsi" w:hAnsi="Times" w:cs="Arial"/>
          <w:color w:val="000000" w:themeColor="text1"/>
          <w:szCs w:val="28"/>
        </w:rPr>
        <w:t xml:space="preserve">equal </w:t>
      </w:r>
      <w:r w:rsidRPr="00DC08FB">
        <w:rPr>
          <w:rFonts w:ascii="Times" w:eastAsiaTheme="minorHAnsi" w:hAnsi="Times" w:cs="Arial"/>
          <w:color w:val="000000" w:themeColor="text1"/>
          <w:szCs w:val="28"/>
        </w:rPr>
        <w:t>a</w:t>
      </w:r>
      <w:r w:rsidR="00B425D0">
        <w:rPr>
          <w:rFonts w:ascii="Times" w:eastAsiaTheme="minorHAnsi" w:hAnsi="Times" w:cs="Arial"/>
          <w:color w:val="000000" w:themeColor="text1"/>
          <w:szCs w:val="28"/>
        </w:rPr>
        <w:t xml:space="preserve">cclaim at the </w:t>
      </w:r>
      <w:r w:rsidR="00177124">
        <w:rPr>
          <w:rFonts w:ascii="Times" w:eastAsiaTheme="minorHAnsi" w:hAnsi="Times" w:cs="Arial"/>
          <w:color w:val="000000" w:themeColor="text1"/>
          <w:szCs w:val="28"/>
        </w:rPr>
        <w:t xml:space="preserve">Royal Palace of St James, </w:t>
      </w:r>
      <w:r w:rsidRPr="00DC08FB">
        <w:rPr>
          <w:rFonts w:ascii="Times" w:eastAsiaTheme="minorHAnsi" w:hAnsi="Times" w:cs="Arial"/>
          <w:color w:val="000000" w:themeColor="text1"/>
          <w:szCs w:val="28"/>
        </w:rPr>
        <w:t>London</w:t>
      </w:r>
      <w:r w:rsidR="009128EC">
        <w:rPr>
          <w:rFonts w:ascii="Times" w:eastAsiaTheme="minorHAnsi" w:hAnsi="Times" w:cs="Arial"/>
          <w:color w:val="000000" w:themeColor="text1"/>
          <w:szCs w:val="28"/>
        </w:rPr>
        <w:t>,</w:t>
      </w:r>
      <w:r w:rsidR="004C785E">
        <w:rPr>
          <w:rFonts w:ascii="Times" w:eastAsiaTheme="minorHAnsi" w:hAnsi="Times" w:cs="Arial"/>
          <w:color w:val="000000" w:themeColor="text1"/>
          <w:szCs w:val="28"/>
        </w:rPr>
        <w:t xml:space="preserve"> in 2013, improved upon the exceptionally high stand</w:t>
      </w:r>
      <w:r w:rsidR="00C85AD2">
        <w:rPr>
          <w:rFonts w:ascii="Times" w:eastAsiaTheme="minorHAnsi" w:hAnsi="Times" w:cs="Arial"/>
          <w:color w:val="000000" w:themeColor="text1"/>
          <w:szCs w:val="28"/>
        </w:rPr>
        <w:t>ard</w:t>
      </w:r>
      <w:r w:rsidR="004C785E">
        <w:rPr>
          <w:rFonts w:ascii="Times" w:eastAsiaTheme="minorHAnsi" w:hAnsi="Times" w:cs="Arial"/>
          <w:color w:val="000000" w:themeColor="text1"/>
          <w:szCs w:val="28"/>
        </w:rPr>
        <w:t xml:space="preserve"> set at Windsor Castle</w:t>
      </w:r>
      <w:r w:rsidR="00E70819">
        <w:rPr>
          <w:rFonts w:ascii="Times" w:eastAsiaTheme="minorHAnsi" w:hAnsi="Times" w:cs="Arial"/>
          <w:color w:val="000000" w:themeColor="text1"/>
          <w:szCs w:val="28"/>
        </w:rPr>
        <w:t>, and this year, the Concours once again</w:t>
      </w:r>
      <w:r w:rsidR="00B425D0">
        <w:rPr>
          <w:rFonts w:ascii="Times" w:eastAsiaTheme="minorHAnsi" w:hAnsi="Times" w:cs="Arial"/>
          <w:color w:val="000000" w:themeColor="text1"/>
          <w:szCs w:val="28"/>
        </w:rPr>
        <w:t xml:space="preserve"> retains its R</w:t>
      </w:r>
      <w:r w:rsidR="004C3743">
        <w:rPr>
          <w:rFonts w:ascii="Times" w:eastAsiaTheme="minorHAnsi" w:hAnsi="Times" w:cs="Arial"/>
          <w:color w:val="000000" w:themeColor="text1"/>
          <w:szCs w:val="28"/>
        </w:rPr>
        <w:t>oyal Palace connections</w:t>
      </w:r>
      <w:r w:rsidR="00B425D0">
        <w:rPr>
          <w:rFonts w:ascii="Times" w:eastAsiaTheme="minorHAnsi" w:hAnsi="Times" w:cs="Arial"/>
          <w:color w:val="000000" w:themeColor="text1"/>
          <w:szCs w:val="28"/>
        </w:rPr>
        <w:t xml:space="preserve">, moving to </w:t>
      </w:r>
      <w:r w:rsidR="004C785E">
        <w:rPr>
          <w:rFonts w:ascii="Times" w:eastAsiaTheme="minorHAnsi" w:hAnsi="Times" w:cs="Arial"/>
          <w:color w:val="000000" w:themeColor="text1"/>
          <w:szCs w:val="28"/>
        </w:rPr>
        <w:t xml:space="preserve">the spectacular surroundings of </w:t>
      </w:r>
      <w:r w:rsidR="00B425D0">
        <w:rPr>
          <w:rFonts w:ascii="Times" w:eastAsiaTheme="minorHAnsi" w:hAnsi="Times" w:cs="Arial"/>
          <w:color w:val="000000" w:themeColor="text1"/>
          <w:szCs w:val="28"/>
        </w:rPr>
        <w:t>Hampton Court</w:t>
      </w:r>
      <w:r w:rsidR="007D37D6">
        <w:rPr>
          <w:rFonts w:ascii="Times" w:eastAsiaTheme="minorHAnsi" w:hAnsi="Times" w:cs="Arial"/>
          <w:color w:val="000000" w:themeColor="text1"/>
          <w:szCs w:val="28"/>
        </w:rPr>
        <w:t xml:space="preserve"> </w:t>
      </w:r>
      <w:r w:rsidR="00E70819">
        <w:rPr>
          <w:rFonts w:ascii="Times" w:eastAsiaTheme="minorHAnsi" w:hAnsi="Times" w:cs="Arial"/>
          <w:color w:val="000000" w:themeColor="text1"/>
          <w:szCs w:val="28"/>
        </w:rPr>
        <w:t>Palace</w:t>
      </w:r>
      <w:r w:rsidR="007D37D6">
        <w:rPr>
          <w:rFonts w:ascii="Times" w:eastAsiaTheme="minorHAnsi" w:hAnsi="Times" w:cs="Arial"/>
          <w:color w:val="000000" w:themeColor="text1"/>
          <w:szCs w:val="28"/>
        </w:rPr>
        <w:t>,</w:t>
      </w:r>
      <w:r w:rsidR="004C785E">
        <w:rPr>
          <w:rFonts w:ascii="Times" w:eastAsiaTheme="minorHAnsi" w:hAnsi="Times" w:cs="Arial"/>
          <w:color w:val="000000" w:themeColor="text1"/>
          <w:szCs w:val="28"/>
        </w:rPr>
        <w:t xml:space="preserve"> near London</w:t>
      </w:r>
      <w:r w:rsidR="00E70819">
        <w:rPr>
          <w:rFonts w:ascii="Times" w:eastAsiaTheme="minorHAnsi" w:hAnsi="Times" w:cs="Arial"/>
          <w:color w:val="000000" w:themeColor="text1"/>
          <w:szCs w:val="28"/>
        </w:rPr>
        <w:t>, from 5-7 September</w:t>
      </w:r>
      <w:r w:rsidR="00B425D0">
        <w:rPr>
          <w:rFonts w:ascii="Times" w:eastAsiaTheme="minorHAnsi" w:hAnsi="Times" w:cs="Arial"/>
          <w:color w:val="000000" w:themeColor="text1"/>
          <w:szCs w:val="28"/>
        </w:rPr>
        <w:t xml:space="preserve">.  </w:t>
      </w:r>
    </w:p>
    <w:p w:rsidR="00BD798E" w:rsidRPr="004C785E" w:rsidRDefault="00177124" w:rsidP="00760B80">
      <w:pPr>
        <w:widowControl w:val="0"/>
        <w:autoSpaceDE w:val="0"/>
        <w:autoSpaceDN w:val="0"/>
        <w:adjustRightInd w:val="0"/>
        <w:spacing w:after="300"/>
        <w:jc w:val="both"/>
        <w:rPr>
          <w:rFonts w:ascii="Times" w:hAnsi="Times" w:cs="Times"/>
          <w:bCs/>
          <w:color w:val="000000" w:themeColor="text1"/>
          <w:szCs w:val="28"/>
        </w:rPr>
      </w:pPr>
      <w:r>
        <w:rPr>
          <w:rFonts w:ascii="Times" w:eastAsiaTheme="minorHAnsi" w:hAnsi="Times" w:cs="Arial"/>
          <w:color w:val="000000" w:themeColor="text1"/>
          <w:szCs w:val="28"/>
        </w:rPr>
        <w:t xml:space="preserve">Sixty of the </w:t>
      </w:r>
      <w:r w:rsidR="00263AA0">
        <w:rPr>
          <w:rFonts w:ascii="Times" w:eastAsiaTheme="minorHAnsi" w:hAnsi="Times" w:cs="Arial"/>
          <w:color w:val="000000" w:themeColor="text1"/>
          <w:szCs w:val="28"/>
        </w:rPr>
        <w:t xml:space="preserve">highest </w:t>
      </w:r>
      <w:proofErr w:type="spellStart"/>
      <w:r w:rsidR="00263AA0">
        <w:rPr>
          <w:rFonts w:ascii="Times" w:eastAsiaTheme="minorHAnsi" w:hAnsi="Times" w:cs="Arial"/>
          <w:color w:val="000000" w:themeColor="text1"/>
          <w:szCs w:val="28"/>
        </w:rPr>
        <w:t>calib</w:t>
      </w:r>
      <w:r w:rsidR="007C20DA" w:rsidRPr="00DC08FB">
        <w:rPr>
          <w:rFonts w:ascii="Times" w:eastAsiaTheme="minorHAnsi" w:hAnsi="Times" w:cs="Arial"/>
          <w:color w:val="000000" w:themeColor="text1"/>
          <w:szCs w:val="28"/>
        </w:rPr>
        <w:t>r</w:t>
      </w:r>
      <w:r w:rsidR="00263AA0">
        <w:rPr>
          <w:rFonts w:ascii="Times" w:eastAsiaTheme="minorHAnsi" w:hAnsi="Times" w:cs="Arial"/>
          <w:color w:val="000000" w:themeColor="text1"/>
          <w:szCs w:val="28"/>
        </w:rPr>
        <w:t>e</w:t>
      </w:r>
      <w:proofErr w:type="spellEnd"/>
      <w:r w:rsidR="00C85AD2">
        <w:rPr>
          <w:rFonts w:ascii="Times" w:eastAsiaTheme="minorHAnsi" w:hAnsi="Times" w:cs="Arial"/>
          <w:color w:val="000000" w:themeColor="text1"/>
          <w:szCs w:val="28"/>
        </w:rPr>
        <w:t xml:space="preserve"> </w:t>
      </w:r>
      <w:r w:rsidR="00541CF5">
        <w:rPr>
          <w:rFonts w:ascii="Times" w:eastAsiaTheme="minorHAnsi" w:hAnsi="Times" w:cs="Arial"/>
          <w:color w:val="000000" w:themeColor="text1"/>
          <w:szCs w:val="28"/>
        </w:rPr>
        <w:t>rare and significant</w:t>
      </w:r>
      <w:r w:rsidR="00361BE4">
        <w:rPr>
          <w:rFonts w:ascii="Times" w:eastAsiaTheme="minorHAnsi" w:hAnsi="Times" w:cs="Arial"/>
          <w:color w:val="000000" w:themeColor="text1"/>
          <w:szCs w:val="28"/>
        </w:rPr>
        <w:t xml:space="preserve"> </w:t>
      </w:r>
      <w:r w:rsidR="007C20DA" w:rsidRPr="00DC08FB">
        <w:rPr>
          <w:rFonts w:ascii="Times" w:eastAsiaTheme="minorHAnsi" w:hAnsi="Times" w:cs="Arial"/>
          <w:color w:val="000000" w:themeColor="text1"/>
          <w:szCs w:val="28"/>
        </w:rPr>
        <w:t xml:space="preserve">cars </w:t>
      </w:r>
      <w:r w:rsidR="00361BE4">
        <w:rPr>
          <w:rFonts w:ascii="Times" w:eastAsiaTheme="minorHAnsi" w:hAnsi="Times" w:cs="Arial"/>
          <w:color w:val="000000" w:themeColor="text1"/>
          <w:szCs w:val="28"/>
        </w:rPr>
        <w:t xml:space="preserve">have been </w:t>
      </w:r>
      <w:r>
        <w:rPr>
          <w:rFonts w:ascii="Times" w:eastAsiaTheme="minorHAnsi" w:hAnsi="Times" w:cs="Arial"/>
          <w:color w:val="000000" w:themeColor="text1"/>
          <w:szCs w:val="28"/>
        </w:rPr>
        <w:t>painstakingly selected</w:t>
      </w:r>
      <w:r w:rsidRPr="00DC08FB">
        <w:rPr>
          <w:rFonts w:ascii="Times" w:eastAsiaTheme="minorHAnsi" w:hAnsi="Times" w:cs="Arial"/>
          <w:color w:val="000000" w:themeColor="text1"/>
          <w:szCs w:val="28"/>
        </w:rPr>
        <w:t xml:space="preserve"> </w:t>
      </w:r>
      <w:r>
        <w:rPr>
          <w:rFonts w:ascii="Times" w:eastAsiaTheme="minorHAnsi" w:hAnsi="Times" w:cs="Arial"/>
          <w:color w:val="000000" w:themeColor="text1"/>
          <w:szCs w:val="28"/>
        </w:rPr>
        <w:t xml:space="preserve">and </w:t>
      </w:r>
      <w:r w:rsidR="007C20DA" w:rsidRPr="00DC08FB">
        <w:rPr>
          <w:rFonts w:ascii="Times" w:eastAsiaTheme="minorHAnsi" w:hAnsi="Times" w:cs="Arial"/>
          <w:color w:val="000000" w:themeColor="text1"/>
          <w:szCs w:val="28"/>
        </w:rPr>
        <w:t>invited to</w:t>
      </w:r>
      <w:r w:rsidR="00B425D0">
        <w:rPr>
          <w:rFonts w:ascii="Times" w:eastAsiaTheme="minorHAnsi" w:hAnsi="Times" w:cs="Arial"/>
          <w:color w:val="000000" w:themeColor="text1"/>
          <w:szCs w:val="28"/>
        </w:rPr>
        <w:t xml:space="preserve"> the Concours of Elegance</w:t>
      </w:r>
      <w:r w:rsidR="00361BE4">
        <w:rPr>
          <w:rFonts w:ascii="Times" w:eastAsiaTheme="minorHAnsi" w:hAnsi="Times" w:cs="Arial"/>
          <w:color w:val="000000" w:themeColor="text1"/>
          <w:szCs w:val="28"/>
        </w:rPr>
        <w:t xml:space="preserve"> at Hampton Court Palace</w:t>
      </w:r>
      <w:r>
        <w:rPr>
          <w:rFonts w:ascii="Times" w:eastAsiaTheme="minorHAnsi" w:hAnsi="Times" w:cs="Arial"/>
          <w:color w:val="000000" w:themeColor="text1"/>
          <w:szCs w:val="28"/>
        </w:rPr>
        <w:t xml:space="preserve">, </w:t>
      </w:r>
      <w:r w:rsidR="00361BE4">
        <w:rPr>
          <w:rFonts w:ascii="Times" w:eastAsiaTheme="minorHAnsi" w:hAnsi="Times" w:cs="Arial"/>
          <w:color w:val="000000" w:themeColor="text1"/>
          <w:szCs w:val="28"/>
        </w:rPr>
        <w:t xml:space="preserve">to be </w:t>
      </w:r>
      <w:r w:rsidR="00B425D0">
        <w:rPr>
          <w:rFonts w:ascii="Times" w:eastAsiaTheme="minorHAnsi" w:hAnsi="Times" w:cs="Arial"/>
          <w:color w:val="000000" w:themeColor="text1"/>
          <w:szCs w:val="28"/>
        </w:rPr>
        <w:t>jo</w:t>
      </w:r>
      <w:r w:rsidR="004C3743">
        <w:rPr>
          <w:rFonts w:ascii="Times" w:eastAsiaTheme="minorHAnsi" w:hAnsi="Times" w:cs="Arial"/>
          <w:color w:val="000000" w:themeColor="text1"/>
          <w:szCs w:val="28"/>
        </w:rPr>
        <w:t xml:space="preserve">ined by </w:t>
      </w:r>
      <w:r w:rsidR="00AA35D5">
        <w:rPr>
          <w:rFonts w:ascii="Times" w:eastAsiaTheme="minorHAnsi" w:hAnsi="Times" w:cs="Arial"/>
          <w:color w:val="000000" w:themeColor="text1"/>
          <w:szCs w:val="28"/>
        </w:rPr>
        <w:t>700</w:t>
      </w:r>
      <w:r w:rsidR="00D01A33">
        <w:rPr>
          <w:rFonts w:ascii="Times" w:hAnsi="Times" w:cs="Arial"/>
        </w:rPr>
        <w:t xml:space="preserve"> of the very best cars from a wide variety of leading car clubs, as well as the very latest bespoke sports cars and luxury models from</w:t>
      </w:r>
      <w:r w:rsidR="00263AA0">
        <w:rPr>
          <w:rFonts w:ascii="Times" w:hAnsi="Times" w:cs="Arial"/>
        </w:rPr>
        <w:t xml:space="preserve"> a number of prestigious</w:t>
      </w:r>
      <w:r w:rsidR="00D01A33">
        <w:rPr>
          <w:rFonts w:ascii="Times" w:hAnsi="Times" w:cs="Arial"/>
        </w:rPr>
        <w:t xml:space="preserve"> car manufacturers, </w:t>
      </w:r>
      <w:r w:rsidR="00C35B58">
        <w:rPr>
          <w:rFonts w:ascii="Times" w:eastAsiaTheme="minorHAnsi" w:hAnsi="Times" w:cs="Arial"/>
          <w:color w:val="000000" w:themeColor="text1"/>
          <w:szCs w:val="28"/>
        </w:rPr>
        <w:t>creating</w:t>
      </w:r>
      <w:r>
        <w:rPr>
          <w:rFonts w:ascii="Times" w:eastAsiaTheme="minorHAnsi" w:hAnsi="Times" w:cs="Arial"/>
          <w:color w:val="000000" w:themeColor="text1"/>
          <w:szCs w:val="28"/>
        </w:rPr>
        <w:t xml:space="preserve"> the ultimate motoring summer garden party</w:t>
      </w:r>
      <w:r w:rsidR="00C35B58">
        <w:rPr>
          <w:rFonts w:ascii="Times" w:eastAsiaTheme="minorHAnsi" w:hAnsi="Times" w:cs="Arial"/>
          <w:color w:val="000000" w:themeColor="text1"/>
          <w:szCs w:val="28"/>
        </w:rPr>
        <w:t xml:space="preserve"> in a historic and uniquely-</w:t>
      </w:r>
      <w:r w:rsidR="00361BE4">
        <w:rPr>
          <w:rFonts w:ascii="Times" w:eastAsiaTheme="minorHAnsi" w:hAnsi="Times" w:cs="Arial"/>
          <w:color w:val="000000" w:themeColor="text1"/>
          <w:szCs w:val="28"/>
        </w:rPr>
        <w:t>British setting</w:t>
      </w:r>
      <w:r>
        <w:rPr>
          <w:rFonts w:ascii="Times" w:eastAsiaTheme="minorHAnsi" w:hAnsi="Times" w:cs="Arial"/>
          <w:color w:val="000000" w:themeColor="text1"/>
          <w:szCs w:val="28"/>
        </w:rPr>
        <w:t>.</w:t>
      </w:r>
    </w:p>
    <w:p w:rsidR="00BD798E" w:rsidRDefault="00D01A33" w:rsidP="00760B80">
      <w:pPr>
        <w:jc w:val="both"/>
        <w:rPr>
          <w:rFonts w:ascii="Times" w:hAnsi="Times" w:cs="Arial"/>
        </w:rPr>
      </w:pPr>
      <w:r>
        <w:rPr>
          <w:rFonts w:ascii="Times" w:hAnsi="Times" w:cs="Arial"/>
        </w:rPr>
        <w:t>This September’s Concours of Elegance will dramatically tell t</w:t>
      </w:r>
      <w:r w:rsidR="00BD798E">
        <w:rPr>
          <w:rFonts w:ascii="Times" w:hAnsi="Times" w:cs="Arial"/>
        </w:rPr>
        <w:t xml:space="preserve">he story of the </w:t>
      </w:r>
      <w:proofErr w:type="gramStart"/>
      <w:r w:rsidR="00BD798E">
        <w:rPr>
          <w:rFonts w:ascii="Times" w:hAnsi="Times" w:cs="Arial"/>
        </w:rPr>
        <w:t>moto</w:t>
      </w:r>
      <w:r>
        <w:rPr>
          <w:rFonts w:ascii="Times" w:hAnsi="Times" w:cs="Arial"/>
        </w:rPr>
        <w:t>r car</w:t>
      </w:r>
      <w:proofErr w:type="gramEnd"/>
      <w:r>
        <w:rPr>
          <w:rFonts w:ascii="Times" w:hAnsi="Times" w:cs="Arial"/>
        </w:rPr>
        <w:t xml:space="preserve"> through each of the </w:t>
      </w:r>
      <w:r w:rsidR="00C35B58">
        <w:rPr>
          <w:rFonts w:ascii="Times" w:hAnsi="Times" w:cs="Arial"/>
        </w:rPr>
        <w:t xml:space="preserve">carefully selected </w:t>
      </w:r>
      <w:r w:rsidR="00AA35D5">
        <w:rPr>
          <w:rFonts w:ascii="Times" w:hAnsi="Times" w:cs="Arial"/>
        </w:rPr>
        <w:t>Concours vehicles</w:t>
      </w:r>
      <w:r>
        <w:rPr>
          <w:rFonts w:ascii="Times" w:hAnsi="Times" w:cs="Arial"/>
        </w:rPr>
        <w:t xml:space="preserve">. </w:t>
      </w:r>
      <w:r w:rsidR="00BD798E">
        <w:rPr>
          <w:rFonts w:ascii="Times" w:hAnsi="Times" w:cs="Arial"/>
        </w:rPr>
        <w:t>From the pioneering days of the horseless carriage in the late 19</w:t>
      </w:r>
      <w:r w:rsidR="00BD798E" w:rsidRPr="00F7600A">
        <w:rPr>
          <w:rFonts w:ascii="Times" w:hAnsi="Times" w:cs="Arial"/>
          <w:vertAlign w:val="superscript"/>
        </w:rPr>
        <w:t>th</w:t>
      </w:r>
      <w:r w:rsidR="00BD798E">
        <w:rPr>
          <w:rFonts w:ascii="Times" w:hAnsi="Times" w:cs="Arial"/>
        </w:rPr>
        <w:t xml:space="preserve"> Century</w:t>
      </w:r>
      <w:r w:rsidR="00C35B58">
        <w:rPr>
          <w:rFonts w:ascii="Times" w:hAnsi="Times" w:cs="Arial"/>
        </w:rPr>
        <w:t xml:space="preserve"> – perfectly illustrated by the confirmed participation of an ultra-rare 1896 </w:t>
      </w:r>
      <w:proofErr w:type="spellStart"/>
      <w:r w:rsidR="00C35B58">
        <w:rPr>
          <w:rFonts w:ascii="Times" w:hAnsi="Times" w:cs="Arial"/>
        </w:rPr>
        <w:t>Lutzmann</w:t>
      </w:r>
      <w:proofErr w:type="spellEnd"/>
      <w:r w:rsidR="00C35B58">
        <w:rPr>
          <w:rFonts w:ascii="Times" w:hAnsi="Times" w:cs="Arial"/>
        </w:rPr>
        <w:t xml:space="preserve"> - </w:t>
      </w:r>
      <w:r w:rsidR="00BD798E">
        <w:rPr>
          <w:rFonts w:ascii="Times" w:hAnsi="Times" w:cs="Arial"/>
        </w:rPr>
        <w:t xml:space="preserve">right through to the very latest state-of-the-art 200 mph+ </w:t>
      </w:r>
      <w:r w:rsidR="00347A32">
        <w:rPr>
          <w:rFonts w:ascii="Times" w:hAnsi="Times" w:cs="Arial"/>
        </w:rPr>
        <w:t xml:space="preserve">Ferrari </w:t>
      </w:r>
      <w:proofErr w:type="spellStart"/>
      <w:r w:rsidR="00347A32">
        <w:rPr>
          <w:rFonts w:ascii="Times" w:hAnsi="Times" w:cs="Arial"/>
        </w:rPr>
        <w:t>LaFerrari</w:t>
      </w:r>
      <w:proofErr w:type="spellEnd"/>
      <w:r w:rsidR="00347A32">
        <w:rPr>
          <w:rFonts w:ascii="Times" w:hAnsi="Times" w:cs="Arial"/>
        </w:rPr>
        <w:t xml:space="preserve"> </w:t>
      </w:r>
      <w:r>
        <w:rPr>
          <w:rFonts w:ascii="Times" w:hAnsi="Times" w:cs="Arial"/>
        </w:rPr>
        <w:t>‘</w:t>
      </w:r>
      <w:proofErr w:type="spellStart"/>
      <w:r>
        <w:rPr>
          <w:rFonts w:ascii="Times" w:hAnsi="Times" w:cs="Arial"/>
        </w:rPr>
        <w:t>hyp</w:t>
      </w:r>
      <w:r w:rsidR="00BD798E">
        <w:rPr>
          <w:rFonts w:ascii="Times" w:hAnsi="Times" w:cs="Arial"/>
        </w:rPr>
        <w:t>ercar</w:t>
      </w:r>
      <w:proofErr w:type="spellEnd"/>
      <w:r>
        <w:rPr>
          <w:rFonts w:ascii="Times" w:hAnsi="Times" w:cs="Arial"/>
        </w:rPr>
        <w:t>’</w:t>
      </w:r>
      <w:r w:rsidR="00C85AD2">
        <w:rPr>
          <w:rFonts w:ascii="Times" w:hAnsi="Times" w:cs="Arial"/>
        </w:rPr>
        <w:t>, all</w:t>
      </w:r>
      <w:r w:rsidR="00BD798E">
        <w:rPr>
          <w:rFonts w:ascii="Times" w:hAnsi="Times" w:cs="Arial"/>
        </w:rPr>
        <w:t xml:space="preserve"> 60 exceptional Concours cars </w:t>
      </w:r>
      <w:r w:rsidR="00BD798E" w:rsidRPr="00DC08FB">
        <w:rPr>
          <w:rFonts w:ascii="Times" w:hAnsi="Times" w:cs="Times"/>
          <w:color w:val="000000"/>
          <w:szCs w:val="28"/>
        </w:rPr>
        <w:t>– many of them never</w:t>
      </w:r>
      <w:r w:rsidR="00BD798E">
        <w:rPr>
          <w:rFonts w:ascii="Times" w:hAnsi="Times" w:cs="Times"/>
          <w:color w:val="000000"/>
          <w:szCs w:val="28"/>
        </w:rPr>
        <w:t xml:space="preserve"> seen before in this country – will </w:t>
      </w:r>
      <w:r w:rsidR="00BD798E" w:rsidRPr="00DC08FB">
        <w:rPr>
          <w:rFonts w:ascii="Times" w:hAnsi="Times" w:cs="Times"/>
          <w:color w:val="000000"/>
          <w:szCs w:val="28"/>
        </w:rPr>
        <w:t xml:space="preserve">grace the </w:t>
      </w:r>
      <w:r w:rsidR="00776CA7">
        <w:rPr>
          <w:rFonts w:ascii="Times" w:hAnsi="Times" w:cs="Times"/>
          <w:color w:val="000000"/>
          <w:szCs w:val="28"/>
        </w:rPr>
        <w:t xml:space="preserve">Grand </w:t>
      </w:r>
      <w:r w:rsidR="00BD798E" w:rsidRPr="00DC08FB">
        <w:rPr>
          <w:rFonts w:ascii="Times" w:hAnsi="Times" w:cs="Times"/>
          <w:color w:val="000000"/>
          <w:szCs w:val="28"/>
        </w:rPr>
        <w:t xml:space="preserve">Fountain Gardens on the East side of the historic </w:t>
      </w:r>
      <w:r w:rsidR="00776CA7">
        <w:rPr>
          <w:rFonts w:ascii="Times" w:hAnsi="Times" w:cs="Times"/>
          <w:color w:val="000000"/>
          <w:szCs w:val="28"/>
        </w:rPr>
        <w:t>17</w:t>
      </w:r>
      <w:r w:rsidR="00776CA7" w:rsidRPr="00776CA7">
        <w:rPr>
          <w:rFonts w:ascii="Times" w:hAnsi="Times" w:cs="Times"/>
          <w:color w:val="000000"/>
          <w:szCs w:val="28"/>
          <w:vertAlign w:val="superscript"/>
        </w:rPr>
        <w:t>th</w:t>
      </w:r>
      <w:r w:rsidR="00776CA7">
        <w:rPr>
          <w:rFonts w:ascii="Times" w:hAnsi="Times" w:cs="Times"/>
          <w:color w:val="000000"/>
          <w:szCs w:val="28"/>
        </w:rPr>
        <w:t xml:space="preserve"> Century Royal Palace at Hampton Court</w:t>
      </w:r>
      <w:r w:rsidR="00BD798E">
        <w:rPr>
          <w:rFonts w:ascii="Times" w:hAnsi="Times" w:cs="Arial"/>
        </w:rPr>
        <w:t>.</w:t>
      </w:r>
    </w:p>
    <w:p w:rsidR="00BD798E" w:rsidRDefault="00BD798E" w:rsidP="00760B80">
      <w:pPr>
        <w:jc w:val="both"/>
        <w:rPr>
          <w:rFonts w:ascii="Times" w:hAnsi="Times" w:cs="Arial"/>
        </w:rPr>
      </w:pPr>
    </w:p>
    <w:p w:rsidR="00BD798E" w:rsidRDefault="00754E3C" w:rsidP="00760B80">
      <w:pPr>
        <w:jc w:val="both"/>
        <w:rPr>
          <w:rFonts w:ascii="Times" w:hAnsi="Times" w:cs="Arial"/>
        </w:rPr>
      </w:pPr>
      <w:r>
        <w:rPr>
          <w:rFonts w:ascii="Times" w:hAnsi="Times" w:cs="Arial"/>
        </w:rPr>
        <w:t>T</w:t>
      </w:r>
      <w:r w:rsidR="00BD798E">
        <w:rPr>
          <w:rFonts w:ascii="Times" w:hAnsi="Times" w:cs="Arial"/>
        </w:rPr>
        <w:t xml:space="preserve">he majority of historically important and sought-after car marques will be represented at the Concours of Elegance.  Ranging from Alfa Romeo to Zagato, visitors to the Hampton Court Palace Concours will be able to admire stunning examples of </w:t>
      </w:r>
      <w:proofErr w:type="gramStart"/>
      <w:r w:rsidR="00BD798E">
        <w:rPr>
          <w:rFonts w:ascii="Times" w:hAnsi="Times" w:cs="Arial"/>
        </w:rPr>
        <w:t>Rolls-Royce</w:t>
      </w:r>
      <w:proofErr w:type="gramEnd"/>
      <w:r w:rsidR="00BD798E">
        <w:rPr>
          <w:rFonts w:ascii="Times" w:hAnsi="Times" w:cs="Arial"/>
        </w:rPr>
        <w:t>, Bugatti, Bentley, Hispano-</w:t>
      </w:r>
      <w:proofErr w:type="spellStart"/>
      <w:r w:rsidR="00BD798E">
        <w:rPr>
          <w:rFonts w:ascii="Times" w:hAnsi="Times" w:cs="Arial"/>
        </w:rPr>
        <w:t>Suiza</w:t>
      </w:r>
      <w:proofErr w:type="spellEnd"/>
      <w:r w:rsidR="00BD798E">
        <w:rPr>
          <w:rFonts w:ascii="Times" w:hAnsi="Times" w:cs="Arial"/>
        </w:rPr>
        <w:t xml:space="preserve">, </w:t>
      </w:r>
      <w:r w:rsidR="00D01A33">
        <w:rPr>
          <w:rFonts w:ascii="Times" w:hAnsi="Times" w:cs="Arial"/>
        </w:rPr>
        <w:t xml:space="preserve">Ferrari, </w:t>
      </w:r>
      <w:r w:rsidR="00BD798E">
        <w:rPr>
          <w:rFonts w:ascii="Times" w:hAnsi="Times" w:cs="Arial"/>
        </w:rPr>
        <w:t xml:space="preserve">Packard, Aston Martin and Maserati, plus </w:t>
      </w:r>
      <w:r>
        <w:rPr>
          <w:rFonts w:ascii="Times" w:hAnsi="Times" w:cs="Arial"/>
        </w:rPr>
        <w:t xml:space="preserve">dozens of </w:t>
      </w:r>
      <w:r w:rsidR="00BD798E">
        <w:rPr>
          <w:rFonts w:ascii="Times" w:hAnsi="Times" w:cs="Arial"/>
        </w:rPr>
        <w:t>other fine ma</w:t>
      </w:r>
      <w:r w:rsidR="00E6597E">
        <w:rPr>
          <w:rFonts w:ascii="Times" w:hAnsi="Times" w:cs="Arial"/>
        </w:rPr>
        <w:t xml:space="preserve">rques, making this is an </w:t>
      </w:r>
      <w:proofErr w:type="spellStart"/>
      <w:r w:rsidR="00E6597E">
        <w:rPr>
          <w:rFonts w:ascii="Times" w:hAnsi="Times" w:cs="Arial"/>
        </w:rPr>
        <w:t>unmissi</w:t>
      </w:r>
      <w:r w:rsidR="00BD798E" w:rsidRPr="00C41D6C">
        <w:rPr>
          <w:rFonts w:ascii="Times" w:hAnsi="Times" w:cs="Arial"/>
        </w:rPr>
        <w:t>ble</w:t>
      </w:r>
      <w:proofErr w:type="spellEnd"/>
      <w:r w:rsidR="00BD798E" w:rsidRPr="00C41D6C">
        <w:rPr>
          <w:rFonts w:ascii="Times" w:hAnsi="Times" w:cs="Arial"/>
        </w:rPr>
        <w:t xml:space="preserve"> occasion for anyone who appreciates the inherent creative magnificence of great automobiles. </w:t>
      </w:r>
    </w:p>
    <w:p w:rsidR="00BD798E" w:rsidRDefault="00BD798E" w:rsidP="00760B80">
      <w:pPr>
        <w:jc w:val="both"/>
        <w:rPr>
          <w:rFonts w:ascii="Times" w:hAnsi="Times" w:cs="Arial"/>
        </w:rPr>
      </w:pPr>
    </w:p>
    <w:p w:rsidR="00BD798E" w:rsidRDefault="00AA35D5" w:rsidP="00760B80">
      <w:pPr>
        <w:jc w:val="both"/>
        <w:rPr>
          <w:rFonts w:ascii="Times" w:hAnsi="Times" w:cs="Arial"/>
        </w:rPr>
      </w:pPr>
      <w:r>
        <w:rPr>
          <w:rFonts w:ascii="Times" w:hAnsi="Times" w:cs="Arial"/>
        </w:rPr>
        <w:t xml:space="preserve">A taster of the </w:t>
      </w:r>
      <w:r w:rsidR="00BD798E">
        <w:rPr>
          <w:rFonts w:ascii="Times" w:hAnsi="Times" w:cs="Arial"/>
        </w:rPr>
        <w:t>exceptional cars already confirmed for the 2014 Concours of Elegance includes a stunning 19</w:t>
      </w:r>
      <w:r w:rsidR="00833183">
        <w:rPr>
          <w:rFonts w:ascii="Times" w:hAnsi="Times" w:cs="Arial"/>
        </w:rPr>
        <w:t xml:space="preserve">31 Alfa Romeo 6C 1750 ‘Flying Star’ </w:t>
      </w:r>
      <w:r w:rsidR="00BD798E">
        <w:rPr>
          <w:rFonts w:ascii="Times" w:hAnsi="Times" w:cs="Arial"/>
        </w:rPr>
        <w:t xml:space="preserve">with </w:t>
      </w:r>
      <w:r w:rsidR="00833183">
        <w:rPr>
          <w:rFonts w:ascii="Times" w:hAnsi="Times" w:cs="Arial"/>
        </w:rPr>
        <w:t xml:space="preserve">Touring </w:t>
      </w:r>
      <w:r w:rsidR="00BD798E">
        <w:rPr>
          <w:rFonts w:ascii="Times" w:hAnsi="Times" w:cs="Arial"/>
        </w:rPr>
        <w:t xml:space="preserve">coachwork, never </w:t>
      </w:r>
      <w:r>
        <w:rPr>
          <w:rFonts w:ascii="Times" w:hAnsi="Times" w:cs="Arial"/>
        </w:rPr>
        <w:t>before seen in the UK</w:t>
      </w:r>
      <w:r w:rsidR="00BD798E">
        <w:rPr>
          <w:rFonts w:ascii="Times" w:hAnsi="Times" w:cs="Arial"/>
        </w:rPr>
        <w:t>.  A brace of significant and rare pre-war Mercedes-Benz models will also be present at Hampton Court Palace.</w:t>
      </w:r>
    </w:p>
    <w:p w:rsidR="00D01A33" w:rsidRDefault="00D01A33" w:rsidP="00760B80">
      <w:pPr>
        <w:jc w:val="both"/>
        <w:rPr>
          <w:rFonts w:ascii="Times" w:hAnsi="Times" w:cs="Arial"/>
        </w:rPr>
      </w:pPr>
    </w:p>
    <w:p w:rsidR="00A8547D" w:rsidRDefault="00BD798E" w:rsidP="00760B80">
      <w:pPr>
        <w:jc w:val="both"/>
        <w:rPr>
          <w:rFonts w:ascii="Times" w:hAnsi="Times" w:cs="Arial"/>
        </w:rPr>
      </w:pPr>
      <w:r>
        <w:rPr>
          <w:rFonts w:ascii="Times" w:hAnsi="Times" w:cs="Arial"/>
        </w:rPr>
        <w:t>Supporting the Conco</w:t>
      </w:r>
      <w:r w:rsidR="007A649B">
        <w:rPr>
          <w:rFonts w:ascii="Times" w:hAnsi="Times" w:cs="Arial"/>
        </w:rPr>
        <w:t>urs will be a display of up to</w:t>
      </w:r>
      <w:r w:rsidR="00AA35D5">
        <w:rPr>
          <w:rFonts w:ascii="Times" w:hAnsi="Times" w:cs="Arial"/>
        </w:rPr>
        <w:t xml:space="preserve"> 70</w:t>
      </w:r>
      <w:r>
        <w:rPr>
          <w:rFonts w:ascii="Times" w:hAnsi="Times" w:cs="Arial"/>
        </w:rPr>
        <w:t xml:space="preserve">0 other desirable cars from all eras within the </w:t>
      </w:r>
      <w:r w:rsidR="00F14B3F">
        <w:rPr>
          <w:rFonts w:ascii="Times" w:hAnsi="Times" w:cs="Arial"/>
        </w:rPr>
        <w:t xml:space="preserve">grounds of Hampton Court Palace </w:t>
      </w:r>
      <w:r>
        <w:rPr>
          <w:rFonts w:ascii="Times" w:hAnsi="Times" w:cs="Arial"/>
        </w:rPr>
        <w:t xml:space="preserve">on the Saturday and Sunday, </w:t>
      </w:r>
      <w:r w:rsidR="0094089C">
        <w:rPr>
          <w:rFonts w:ascii="Times" w:hAnsi="Times" w:cs="Arial"/>
        </w:rPr>
        <w:t xml:space="preserve">displayed in </w:t>
      </w:r>
      <w:r w:rsidR="00F14B3F">
        <w:rPr>
          <w:rFonts w:ascii="Times" w:hAnsi="Times" w:cs="Arial"/>
        </w:rPr>
        <w:t>a dedicated area, adjacent to</w:t>
      </w:r>
      <w:r w:rsidR="00422FF0">
        <w:rPr>
          <w:rFonts w:ascii="Times" w:hAnsi="Times" w:cs="Arial"/>
        </w:rPr>
        <w:t xml:space="preserve"> the Concours,</w:t>
      </w:r>
      <w:r w:rsidR="00F14B3F">
        <w:rPr>
          <w:rFonts w:ascii="Times" w:hAnsi="Times" w:cs="Arial"/>
        </w:rPr>
        <w:t xml:space="preserve"> </w:t>
      </w:r>
      <w:r>
        <w:rPr>
          <w:rFonts w:ascii="Times" w:hAnsi="Times" w:cs="Arial"/>
        </w:rPr>
        <w:t>presented by a wide variety of ca</w:t>
      </w:r>
      <w:r w:rsidR="00F14B3F">
        <w:rPr>
          <w:rFonts w:ascii="Times" w:hAnsi="Times" w:cs="Arial"/>
        </w:rPr>
        <w:t>r clubs and motor manufacturers.</w:t>
      </w:r>
    </w:p>
    <w:p w:rsidR="00A8547D" w:rsidRDefault="00A8547D" w:rsidP="00760B80">
      <w:pPr>
        <w:jc w:val="both"/>
        <w:rPr>
          <w:rFonts w:ascii="Times" w:hAnsi="Times" w:cs="Arial"/>
        </w:rPr>
      </w:pPr>
    </w:p>
    <w:p w:rsidR="00A8547D" w:rsidRDefault="00F14B3F" w:rsidP="00760B80">
      <w:pPr>
        <w:jc w:val="both"/>
        <w:rPr>
          <w:rFonts w:ascii="Times" w:hAnsi="Times" w:cs="Arial"/>
        </w:rPr>
      </w:pPr>
      <w:r>
        <w:rPr>
          <w:rFonts w:ascii="Times" w:hAnsi="Times" w:cs="Arial"/>
        </w:rPr>
        <w:t xml:space="preserve">For the </w:t>
      </w:r>
      <w:r w:rsidR="00CA3B3A">
        <w:rPr>
          <w:rFonts w:ascii="Times" w:hAnsi="Times" w:cs="Arial"/>
        </w:rPr>
        <w:t>first time</w:t>
      </w:r>
      <w:r w:rsidR="00C85AD2">
        <w:rPr>
          <w:rFonts w:ascii="Times" w:hAnsi="Times" w:cs="Arial"/>
        </w:rPr>
        <w:t>,</w:t>
      </w:r>
      <w:r w:rsidR="00A8547D">
        <w:rPr>
          <w:rFonts w:ascii="Times" w:hAnsi="Times" w:cs="Arial"/>
        </w:rPr>
        <w:t xml:space="preserve"> a Club Trophy</w:t>
      </w:r>
      <w:r w:rsidR="00CA3B3A">
        <w:rPr>
          <w:rFonts w:ascii="Times" w:hAnsi="Times" w:cs="Arial"/>
        </w:rPr>
        <w:t>, sponsored by AIG and supported by the Royal Automobile Club,</w:t>
      </w:r>
      <w:r w:rsidR="00A8547D">
        <w:rPr>
          <w:rFonts w:ascii="Times" w:hAnsi="Times" w:cs="Arial"/>
        </w:rPr>
        <w:t xml:space="preserve"> will be presented to the very best car to have won </w:t>
      </w:r>
      <w:r w:rsidR="0094089C">
        <w:rPr>
          <w:rFonts w:ascii="Times" w:hAnsi="Times" w:cs="Arial"/>
        </w:rPr>
        <w:t>its own car club</w:t>
      </w:r>
      <w:r w:rsidR="00C85AD2">
        <w:rPr>
          <w:rFonts w:ascii="Times" w:hAnsi="Times" w:cs="Arial"/>
        </w:rPr>
        <w:t>’s</w:t>
      </w:r>
      <w:r w:rsidR="0094089C">
        <w:rPr>
          <w:rFonts w:ascii="Times" w:hAnsi="Times" w:cs="Arial"/>
        </w:rPr>
        <w:t xml:space="preserve"> concours event</w:t>
      </w:r>
      <w:r w:rsidR="00A8547D">
        <w:rPr>
          <w:rFonts w:ascii="Times" w:hAnsi="Times" w:cs="Arial"/>
        </w:rPr>
        <w:t xml:space="preserve"> earlier in 2014, in recognition of the spirit and dedication of Car Club owners, and their support of the grass roots concours movement in the UK.  </w:t>
      </w:r>
      <w:r w:rsidR="00347A32">
        <w:rPr>
          <w:rFonts w:ascii="Times" w:hAnsi="Times" w:cs="Arial"/>
        </w:rPr>
        <w:t xml:space="preserve">A wide selection of other classic cars will also be displayed in a special ‘pre-1975 tax exempt’ parking area </w:t>
      </w:r>
      <w:r w:rsidR="003F5236">
        <w:rPr>
          <w:rFonts w:ascii="Times" w:hAnsi="Times" w:cs="Arial"/>
        </w:rPr>
        <w:t xml:space="preserve">very </w:t>
      </w:r>
      <w:r w:rsidR="00347A32">
        <w:rPr>
          <w:rFonts w:ascii="Times" w:hAnsi="Times" w:cs="Arial"/>
        </w:rPr>
        <w:t>close to the Palace.</w:t>
      </w:r>
    </w:p>
    <w:p w:rsidR="00A8547D" w:rsidRDefault="00A8547D" w:rsidP="00760B80">
      <w:pPr>
        <w:jc w:val="both"/>
        <w:rPr>
          <w:rFonts w:ascii="Times" w:hAnsi="Times" w:cs="Arial"/>
        </w:rPr>
      </w:pPr>
    </w:p>
    <w:p w:rsidR="00A8547D" w:rsidRDefault="00F14B3F" w:rsidP="00760B80">
      <w:pPr>
        <w:jc w:val="both"/>
        <w:rPr>
          <w:rFonts w:ascii="Times" w:hAnsi="Times" w:cs="Arial"/>
        </w:rPr>
      </w:pPr>
      <w:r>
        <w:rPr>
          <w:rFonts w:ascii="Times" w:hAnsi="Times" w:cs="Arial"/>
        </w:rPr>
        <w:t>T</w:t>
      </w:r>
      <w:r w:rsidR="00A8547D">
        <w:rPr>
          <w:rFonts w:ascii="Times" w:hAnsi="Times" w:cs="Arial"/>
        </w:rPr>
        <w:t>he major</w:t>
      </w:r>
      <w:r>
        <w:rPr>
          <w:rFonts w:ascii="Times" w:hAnsi="Times" w:cs="Arial"/>
        </w:rPr>
        <w:t xml:space="preserve"> prestige car clubs in the UK have</w:t>
      </w:r>
      <w:r w:rsidR="00A8547D">
        <w:rPr>
          <w:rFonts w:ascii="Times" w:hAnsi="Times" w:cs="Arial"/>
        </w:rPr>
        <w:t xml:space="preserve"> been invited to send the winning cars from their own car clubs’ concours events along to H</w:t>
      </w:r>
      <w:r>
        <w:rPr>
          <w:rFonts w:ascii="Times" w:hAnsi="Times" w:cs="Arial"/>
        </w:rPr>
        <w:t>ampton Court Palace</w:t>
      </w:r>
      <w:r w:rsidR="00DA1022">
        <w:rPr>
          <w:rFonts w:ascii="Times" w:hAnsi="Times" w:cs="Arial"/>
        </w:rPr>
        <w:t xml:space="preserve">, to </w:t>
      </w:r>
      <w:r w:rsidR="00A8547D">
        <w:rPr>
          <w:rFonts w:ascii="Times" w:hAnsi="Times" w:cs="Arial"/>
        </w:rPr>
        <w:t>then</w:t>
      </w:r>
      <w:r w:rsidR="00DA1022">
        <w:rPr>
          <w:rFonts w:ascii="Times" w:hAnsi="Times" w:cs="Arial"/>
        </w:rPr>
        <w:t xml:space="preserve"> be</w:t>
      </w:r>
      <w:r w:rsidR="00A8547D">
        <w:rPr>
          <w:rFonts w:ascii="Times" w:hAnsi="Times" w:cs="Arial"/>
        </w:rPr>
        <w:t xml:space="preserve"> judged for the coveted Clu</w:t>
      </w:r>
      <w:r w:rsidR="00AA35D5">
        <w:rPr>
          <w:rFonts w:ascii="Times" w:hAnsi="Times" w:cs="Arial"/>
        </w:rPr>
        <w:t>b Trophy</w:t>
      </w:r>
      <w:r w:rsidR="00A8547D">
        <w:rPr>
          <w:rFonts w:ascii="Times" w:hAnsi="Times" w:cs="Arial"/>
        </w:rPr>
        <w:t>. Ultimately</w:t>
      </w:r>
      <w:r>
        <w:rPr>
          <w:rFonts w:ascii="Times" w:hAnsi="Times" w:cs="Arial"/>
        </w:rPr>
        <w:t xml:space="preserve"> the overall </w:t>
      </w:r>
      <w:r w:rsidR="00A8547D">
        <w:rPr>
          <w:rFonts w:ascii="Times" w:hAnsi="Times" w:cs="Arial"/>
        </w:rPr>
        <w:t xml:space="preserve">Club Trophy winner will automatically be one of the 60 </w:t>
      </w:r>
      <w:r w:rsidR="0094089C">
        <w:rPr>
          <w:rFonts w:ascii="Times" w:hAnsi="Times" w:cs="Arial"/>
        </w:rPr>
        <w:t xml:space="preserve">select Concours </w:t>
      </w:r>
      <w:r w:rsidR="00A8547D">
        <w:rPr>
          <w:rFonts w:ascii="Times" w:hAnsi="Times" w:cs="Arial"/>
        </w:rPr>
        <w:t>cars to be entered into the line-up for the 2015 Concours of Elegance event, to b</w:t>
      </w:r>
      <w:r w:rsidR="0094089C">
        <w:rPr>
          <w:rFonts w:ascii="Times" w:hAnsi="Times" w:cs="Arial"/>
        </w:rPr>
        <w:t xml:space="preserve">e held at a </w:t>
      </w:r>
      <w:r w:rsidR="00A8547D">
        <w:rPr>
          <w:rFonts w:ascii="Times" w:hAnsi="Times" w:cs="Arial"/>
        </w:rPr>
        <w:t>British Royal Palace</w:t>
      </w:r>
      <w:r w:rsidR="0094089C">
        <w:rPr>
          <w:rFonts w:ascii="Times" w:hAnsi="Times" w:cs="Arial"/>
        </w:rPr>
        <w:t>, yet to be announced</w:t>
      </w:r>
      <w:r w:rsidR="00A8547D">
        <w:rPr>
          <w:rFonts w:ascii="Times" w:hAnsi="Times" w:cs="Arial"/>
        </w:rPr>
        <w:t>.</w:t>
      </w:r>
    </w:p>
    <w:p w:rsidR="00033B27" w:rsidRDefault="00033B27" w:rsidP="00760B80">
      <w:pPr>
        <w:jc w:val="both"/>
        <w:rPr>
          <w:rFonts w:ascii="Times" w:hAnsi="Times" w:cs="Arial"/>
        </w:rPr>
      </w:pPr>
    </w:p>
    <w:p w:rsidR="00833183" w:rsidRDefault="00033B27" w:rsidP="00833183">
      <w:pPr>
        <w:jc w:val="both"/>
        <w:rPr>
          <w:rFonts w:ascii="Times" w:hAnsi="Times" w:cs="Times"/>
          <w:bCs/>
          <w:color w:val="000000" w:themeColor="text1"/>
          <w:szCs w:val="28"/>
        </w:rPr>
      </w:pPr>
      <w:r>
        <w:rPr>
          <w:rFonts w:ascii="Times" w:hAnsi="Times" w:cs="Arial"/>
        </w:rPr>
        <w:t>Also new for 2014 is t</w:t>
      </w:r>
      <w:r w:rsidR="00800409">
        <w:rPr>
          <w:rFonts w:ascii="Times" w:hAnsi="Times" w:cs="Times"/>
          <w:bCs/>
          <w:color w:val="000000" w:themeColor="text1"/>
          <w:szCs w:val="28"/>
        </w:rPr>
        <w:t>he Talking Concours</w:t>
      </w:r>
      <w:r>
        <w:rPr>
          <w:rFonts w:ascii="Times" w:hAnsi="Times" w:cs="Times"/>
          <w:bCs/>
          <w:color w:val="000000" w:themeColor="text1"/>
          <w:szCs w:val="28"/>
        </w:rPr>
        <w:t>, a live stage are</w:t>
      </w:r>
      <w:r w:rsidR="00AA35D5">
        <w:rPr>
          <w:rFonts w:ascii="Times" w:hAnsi="Times" w:cs="Times"/>
          <w:bCs/>
          <w:color w:val="000000" w:themeColor="text1"/>
          <w:szCs w:val="28"/>
        </w:rPr>
        <w:t>a</w:t>
      </w:r>
      <w:r w:rsidR="00800409">
        <w:rPr>
          <w:rFonts w:ascii="Times" w:hAnsi="Times" w:cs="Times"/>
          <w:bCs/>
          <w:color w:val="000000" w:themeColor="text1"/>
          <w:szCs w:val="28"/>
        </w:rPr>
        <w:t xml:space="preserve"> for regular in</w:t>
      </w:r>
      <w:r>
        <w:rPr>
          <w:rFonts w:ascii="Times" w:hAnsi="Times" w:cs="Times"/>
          <w:bCs/>
          <w:color w:val="000000" w:themeColor="text1"/>
          <w:szCs w:val="28"/>
        </w:rPr>
        <w:t xml:space="preserve">terviews and informal chats </w:t>
      </w:r>
      <w:r w:rsidR="00800409">
        <w:rPr>
          <w:rFonts w:ascii="Times" w:hAnsi="Times" w:cs="Times"/>
          <w:bCs/>
          <w:color w:val="000000" w:themeColor="text1"/>
          <w:szCs w:val="28"/>
        </w:rPr>
        <w:t>with interesting guest speakers</w:t>
      </w:r>
      <w:r>
        <w:rPr>
          <w:rFonts w:ascii="Times" w:hAnsi="Times" w:cs="Times"/>
          <w:bCs/>
          <w:color w:val="000000" w:themeColor="text1"/>
          <w:szCs w:val="28"/>
        </w:rPr>
        <w:t>, from the world of classic cars, motor sport and fashion</w:t>
      </w:r>
      <w:r w:rsidR="00833183">
        <w:rPr>
          <w:rFonts w:ascii="Times" w:hAnsi="Times" w:cs="Times"/>
          <w:bCs/>
          <w:color w:val="000000" w:themeColor="text1"/>
          <w:szCs w:val="28"/>
        </w:rPr>
        <w:t xml:space="preserve">. </w:t>
      </w:r>
    </w:p>
    <w:p w:rsidR="00BD798E" w:rsidRPr="00C41D6C" w:rsidRDefault="00BD798E" w:rsidP="00833183">
      <w:pPr>
        <w:jc w:val="both"/>
        <w:rPr>
          <w:rFonts w:ascii="Times" w:hAnsi="Times" w:cs="Arial"/>
        </w:rPr>
      </w:pPr>
    </w:p>
    <w:p w:rsidR="001A5C46" w:rsidRPr="0028194C" w:rsidRDefault="001A5C46" w:rsidP="001A5C46">
      <w:pPr>
        <w:widowControl w:val="0"/>
        <w:autoSpaceDE w:val="0"/>
        <w:autoSpaceDN w:val="0"/>
        <w:adjustRightInd w:val="0"/>
        <w:spacing w:after="300"/>
        <w:jc w:val="both"/>
        <w:rPr>
          <w:rFonts w:ascii="Times" w:hAnsi="Times" w:cs="Times"/>
          <w:color w:val="000000" w:themeColor="text1"/>
          <w:szCs w:val="28"/>
        </w:rPr>
      </w:pPr>
      <w:r w:rsidRPr="00EE4A3B">
        <w:rPr>
          <w:rFonts w:ascii="Times" w:hAnsi="Times" w:cs="Times"/>
          <w:color w:val="000000" w:themeColor="text1"/>
          <w:szCs w:val="28"/>
        </w:rPr>
        <w:t xml:space="preserve">The annual Concours of Elegance remains unique in being the </w:t>
      </w:r>
      <w:r w:rsidR="003F5236">
        <w:rPr>
          <w:rFonts w:ascii="Times" w:hAnsi="Times" w:cs="Times"/>
          <w:color w:val="000000" w:themeColor="text1"/>
          <w:szCs w:val="28"/>
        </w:rPr>
        <w:t xml:space="preserve">UK’s </w:t>
      </w:r>
      <w:r w:rsidRPr="00EE4A3B">
        <w:rPr>
          <w:rFonts w:ascii="Times" w:hAnsi="Times" w:cs="Times"/>
          <w:color w:val="000000" w:themeColor="text1"/>
          <w:szCs w:val="28"/>
        </w:rPr>
        <w:t>only automotive event to enjoy an authentic and spectacular Royal Palace as its backdrop, with keen Royal motoring enthusiast HRH Prince Michael of Kent as the event’s Patron</w:t>
      </w:r>
      <w:r>
        <w:rPr>
          <w:rFonts w:ascii="Times" w:hAnsi="Times" w:cs="Times"/>
          <w:color w:val="000000" w:themeColor="text1"/>
          <w:szCs w:val="28"/>
        </w:rPr>
        <w:t xml:space="preserve">. </w:t>
      </w:r>
    </w:p>
    <w:p w:rsidR="003F5236" w:rsidRDefault="001A5C46" w:rsidP="001A5C46">
      <w:pPr>
        <w:jc w:val="both"/>
        <w:rPr>
          <w:rFonts w:ascii="Times" w:hAnsi="Times" w:cs="Times"/>
          <w:color w:val="000000" w:themeColor="text1"/>
          <w:szCs w:val="28"/>
        </w:rPr>
      </w:pPr>
      <w:r>
        <w:rPr>
          <w:rFonts w:ascii="Times" w:hAnsi="Times" w:cs="Times"/>
          <w:color w:val="000000" w:themeColor="text1"/>
          <w:szCs w:val="28"/>
        </w:rPr>
        <w:t xml:space="preserve">Given its strong Royal connections, fittingly the Concours is supported by members of the Royal Warrant Holders Association. The exclusive hospitality options </w:t>
      </w:r>
      <w:r w:rsidR="003F5236">
        <w:rPr>
          <w:rFonts w:ascii="Times" w:hAnsi="Times" w:cs="Times"/>
          <w:color w:val="000000" w:themeColor="text1"/>
          <w:szCs w:val="28"/>
        </w:rPr>
        <w:t xml:space="preserve">and collect-on-the-day picnics </w:t>
      </w:r>
      <w:r>
        <w:rPr>
          <w:rFonts w:ascii="Times" w:hAnsi="Times" w:cs="Times"/>
          <w:color w:val="000000" w:themeColor="text1"/>
          <w:szCs w:val="28"/>
        </w:rPr>
        <w:t>at the event reflect this, and have been specifically designed</w:t>
      </w:r>
      <w:r w:rsidR="003F5236">
        <w:rPr>
          <w:rFonts w:ascii="Times" w:hAnsi="Times" w:cs="Times"/>
          <w:color w:val="000000" w:themeColor="text1"/>
          <w:szCs w:val="28"/>
        </w:rPr>
        <w:t xml:space="preserve"> to incorporate</w:t>
      </w:r>
      <w:r>
        <w:rPr>
          <w:rFonts w:ascii="Times" w:hAnsi="Times" w:cs="Times"/>
          <w:color w:val="000000" w:themeColor="text1"/>
          <w:szCs w:val="28"/>
        </w:rPr>
        <w:t xml:space="preserve"> the services and products of Ro</w:t>
      </w:r>
      <w:r w:rsidR="003F5236">
        <w:rPr>
          <w:rFonts w:ascii="Times" w:hAnsi="Times" w:cs="Times"/>
          <w:color w:val="000000" w:themeColor="text1"/>
          <w:szCs w:val="28"/>
        </w:rPr>
        <w:t xml:space="preserve">yal Warrant holders </w:t>
      </w:r>
      <w:proofErr w:type="spellStart"/>
      <w:r w:rsidR="003F5236">
        <w:rPr>
          <w:rFonts w:ascii="Times" w:hAnsi="Times" w:cs="Times"/>
          <w:color w:val="000000" w:themeColor="text1"/>
          <w:szCs w:val="28"/>
        </w:rPr>
        <w:t>Mosimann’s</w:t>
      </w:r>
      <w:proofErr w:type="spellEnd"/>
      <w:r w:rsidR="003F5236">
        <w:rPr>
          <w:rFonts w:ascii="Times" w:hAnsi="Times" w:cs="Times"/>
          <w:color w:val="000000" w:themeColor="text1"/>
          <w:szCs w:val="28"/>
        </w:rPr>
        <w:t xml:space="preserve">, </w:t>
      </w:r>
      <w:proofErr w:type="spellStart"/>
      <w:r>
        <w:rPr>
          <w:rFonts w:ascii="Times" w:hAnsi="Times" w:cs="Times"/>
          <w:color w:val="000000" w:themeColor="text1"/>
          <w:szCs w:val="28"/>
        </w:rPr>
        <w:t>Pol</w:t>
      </w:r>
      <w:proofErr w:type="spellEnd"/>
      <w:r>
        <w:rPr>
          <w:rFonts w:ascii="Times" w:hAnsi="Times" w:cs="Times"/>
          <w:color w:val="000000" w:themeColor="text1"/>
          <w:szCs w:val="28"/>
        </w:rPr>
        <w:t xml:space="preserve"> Roger and </w:t>
      </w:r>
      <w:proofErr w:type="spellStart"/>
      <w:r>
        <w:rPr>
          <w:rFonts w:ascii="Times" w:hAnsi="Times" w:cs="Times"/>
          <w:color w:val="000000" w:themeColor="text1"/>
          <w:szCs w:val="28"/>
        </w:rPr>
        <w:t>Corney</w:t>
      </w:r>
      <w:proofErr w:type="spellEnd"/>
      <w:r>
        <w:rPr>
          <w:rFonts w:ascii="Times" w:hAnsi="Times" w:cs="Times"/>
          <w:color w:val="000000" w:themeColor="text1"/>
          <w:szCs w:val="28"/>
        </w:rPr>
        <w:t xml:space="preserve"> &amp; Barrow.</w:t>
      </w:r>
      <w:r w:rsidR="00AA35D5">
        <w:rPr>
          <w:rFonts w:ascii="Times" w:hAnsi="Times" w:cs="Times"/>
          <w:color w:val="000000" w:themeColor="text1"/>
          <w:szCs w:val="28"/>
        </w:rPr>
        <w:t xml:space="preserve">  </w:t>
      </w:r>
    </w:p>
    <w:p w:rsidR="003F5236" w:rsidRDefault="003F5236" w:rsidP="001A5C46">
      <w:pPr>
        <w:jc w:val="both"/>
        <w:rPr>
          <w:rFonts w:ascii="Times" w:hAnsi="Times" w:cs="Times"/>
          <w:color w:val="000000" w:themeColor="text1"/>
          <w:szCs w:val="28"/>
        </w:rPr>
      </w:pPr>
    </w:p>
    <w:p w:rsidR="00AA35D5" w:rsidRDefault="00AA35D5" w:rsidP="001A5C46">
      <w:pPr>
        <w:jc w:val="both"/>
        <w:rPr>
          <w:rFonts w:ascii="Times" w:hAnsi="Times" w:cs="Times"/>
          <w:color w:val="000000" w:themeColor="text1"/>
          <w:szCs w:val="28"/>
        </w:rPr>
      </w:pPr>
      <w:r>
        <w:rPr>
          <w:rFonts w:ascii="Times" w:hAnsi="Times" w:cs="Times"/>
          <w:color w:val="000000" w:themeColor="text1"/>
          <w:szCs w:val="28"/>
        </w:rPr>
        <w:t>A range of exclusive products from a</w:t>
      </w:r>
      <w:r w:rsidR="0094089C">
        <w:rPr>
          <w:rFonts w:ascii="Times" w:hAnsi="Times" w:cs="Times"/>
          <w:color w:val="000000" w:themeColor="text1"/>
          <w:szCs w:val="28"/>
        </w:rPr>
        <w:t xml:space="preserve"> number of Royal Warrant </w:t>
      </w:r>
      <w:r w:rsidR="003F5236">
        <w:rPr>
          <w:rFonts w:ascii="Times" w:hAnsi="Times" w:cs="Times"/>
          <w:color w:val="000000" w:themeColor="text1"/>
          <w:szCs w:val="28"/>
        </w:rPr>
        <w:t xml:space="preserve">Association </w:t>
      </w:r>
      <w:r w:rsidR="00CA3B3A">
        <w:rPr>
          <w:rFonts w:ascii="Times" w:hAnsi="Times" w:cs="Times"/>
          <w:color w:val="000000" w:themeColor="text1"/>
          <w:szCs w:val="28"/>
        </w:rPr>
        <w:t xml:space="preserve">holders and luxury partners, including Collier &amp; Dobson, Henry Poole &amp; Co and William and Son, </w:t>
      </w:r>
      <w:r>
        <w:rPr>
          <w:rFonts w:ascii="Times" w:hAnsi="Times" w:cs="Times"/>
          <w:color w:val="000000" w:themeColor="text1"/>
          <w:szCs w:val="28"/>
        </w:rPr>
        <w:t xml:space="preserve">will be </w:t>
      </w:r>
      <w:r w:rsidR="00CA3B3A">
        <w:rPr>
          <w:rFonts w:ascii="Times" w:hAnsi="Times" w:cs="Times"/>
          <w:color w:val="000000" w:themeColor="text1"/>
          <w:szCs w:val="28"/>
        </w:rPr>
        <w:t xml:space="preserve">also </w:t>
      </w:r>
      <w:r>
        <w:rPr>
          <w:rFonts w:ascii="Times" w:hAnsi="Times" w:cs="Times"/>
          <w:color w:val="000000" w:themeColor="text1"/>
          <w:szCs w:val="28"/>
        </w:rPr>
        <w:t>displayed and</w:t>
      </w:r>
      <w:r w:rsidR="00CA3B3A">
        <w:rPr>
          <w:rFonts w:ascii="Times" w:hAnsi="Times" w:cs="Times"/>
          <w:color w:val="000000" w:themeColor="text1"/>
          <w:szCs w:val="28"/>
        </w:rPr>
        <w:t xml:space="preserve"> available </w:t>
      </w:r>
      <w:r w:rsidR="00DA1022">
        <w:rPr>
          <w:rFonts w:ascii="Times" w:hAnsi="Times" w:cs="Times"/>
          <w:color w:val="000000" w:themeColor="text1"/>
          <w:szCs w:val="28"/>
        </w:rPr>
        <w:t xml:space="preserve">to purchase </w:t>
      </w:r>
      <w:r w:rsidR="00CA3B3A">
        <w:rPr>
          <w:rFonts w:ascii="Times" w:hAnsi="Times" w:cs="Times"/>
          <w:color w:val="000000" w:themeColor="text1"/>
          <w:szCs w:val="28"/>
        </w:rPr>
        <w:t>in a relaxed and stylish r</w:t>
      </w:r>
      <w:r>
        <w:rPr>
          <w:rFonts w:ascii="Times" w:hAnsi="Times" w:cs="Times"/>
          <w:color w:val="000000" w:themeColor="text1"/>
          <w:szCs w:val="28"/>
        </w:rPr>
        <w:t>etail environment</w:t>
      </w:r>
      <w:r w:rsidR="00CA3B3A">
        <w:rPr>
          <w:rFonts w:ascii="Times" w:hAnsi="Times" w:cs="Times"/>
          <w:color w:val="000000" w:themeColor="text1"/>
          <w:szCs w:val="28"/>
        </w:rPr>
        <w:t xml:space="preserve"> at the Concours of Elegance</w:t>
      </w:r>
      <w:r>
        <w:rPr>
          <w:rFonts w:ascii="Times" w:hAnsi="Times" w:cs="Times"/>
          <w:color w:val="000000" w:themeColor="text1"/>
          <w:szCs w:val="28"/>
        </w:rPr>
        <w:t>.</w:t>
      </w:r>
    </w:p>
    <w:p w:rsidR="001A5C46" w:rsidRPr="001A5C46" w:rsidRDefault="00AA35D5" w:rsidP="001A5C46">
      <w:pPr>
        <w:jc w:val="both"/>
        <w:rPr>
          <w:rFonts w:ascii="Times" w:hAnsi="Times" w:cs="Times"/>
          <w:color w:val="000000" w:themeColor="text1"/>
          <w:szCs w:val="28"/>
        </w:rPr>
      </w:pPr>
      <w:r>
        <w:rPr>
          <w:rFonts w:ascii="Times" w:hAnsi="Times" w:cs="Times"/>
          <w:color w:val="000000" w:themeColor="text1"/>
          <w:szCs w:val="28"/>
        </w:rPr>
        <w:t xml:space="preserve"> </w:t>
      </w:r>
    </w:p>
    <w:p w:rsidR="0094089C" w:rsidRDefault="0094089C" w:rsidP="0094089C">
      <w:pPr>
        <w:widowControl w:val="0"/>
        <w:autoSpaceDE w:val="0"/>
        <w:autoSpaceDN w:val="0"/>
        <w:adjustRightInd w:val="0"/>
        <w:spacing w:after="300"/>
        <w:jc w:val="both"/>
        <w:rPr>
          <w:rFonts w:ascii="Times" w:hAnsi="Times" w:cs="Times"/>
          <w:color w:val="000000" w:themeColor="text1"/>
          <w:szCs w:val="28"/>
        </w:rPr>
      </w:pPr>
      <w:r w:rsidRPr="00DC08FB">
        <w:rPr>
          <w:rFonts w:ascii="Times" w:hAnsi="Times" w:cs="Times"/>
          <w:color w:val="000000" w:themeColor="text1"/>
          <w:szCs w:val="28"/>
        </w:rPr>
        <w:t xml:space="preserve">A key objective of the annual Concours of Elegance is to be a highly successful fundraising initiative, with the 2013 event at St James’s Palace </w:t>
      </w:r>
      <w:proofErr w:type="gramStart"/>
      <w:r w:rsidRPr="00DC08FB">
        <w:rPr>
          <w:rFonts w:ascii="Times" w:hAnsi="Times" w:cs="Times"/>
          <w:color w:val="000000" w:themeColor="text1"/>
          <w:szCs w:val="28"/>
        </w:rPr>
        <w:t>raising</w:t>
      </w:r>
      <w:proofErr w:type="gramEnd"/>
      <w:r w:rsidRPr="00DC08FB">
        <w:rPr>
          <w:rFonts w:ascii="Times" w:hAnsi="Times" w:cs="Times"/>
          <w:color w:val="000000" w:themeColor="text1"/>
          <w:szCs w:val="28"/>
        </w:rPr>
        <w:t xml:space="preserve"> in e</w:t>
      </w:r>
      <w:r>
        <w:rPr>
          <w:rFonts w:ascii="Times" w:hAnsi="Times" w:cs="Times"/>
          <w:color w:val="000000" w:themeColor="text1"/>
          <w:szCs w:val="28"/>
        </w:rPr>
        <w:t>xcess of £250,000.  T</w:t>
      </w:r>
      <w:r w:rsidRPr="00DC08FB">
        <w:rPr>
          <w:rFonts w:ascii="Times" w:hAnsi="Times" w:cs="Times"/>
          <w:color w:val="000000" w:themeColor="text1"/>
          <w:szCs w:val="28"/>
        </w:rPr>
        <w:t>he charities set to benefit from t</w:t>
      </w:r>
      <w:r w:rsidR="00FC5DF6">
        <w:rPr>
          <w:rFonts w:ascii="Times" w:hAnsi="Times" w:cs="Times"/>
          <w:color w:val="000000" w:themeColor="text1"/>
          <w:szCs w:val="28"/>
        </w:rPr>
        <w:t xml:space="preserve">he 2014 Concours of Elegance </w:t>
      </w:r>
      <w:r>
        <w:rPr>
          <w:rFonts w:ascii="Times" w:hAnsi="Times" w:cs="Times"/>
          <w:color w:val="000000" w:themeColor="text1"/>
          <w:szCs w:val="28"/>
        </w:rPr>
        <w:t xml:space="preserve">will be announced shortly. </w:t>
      </w:r>
    </w:p>
    <w:p w:rsidR="006A0B3B" w:rsidRDefault="00BD798E" w:rsidP="00760B80">
      <w:pPr>
        <w:widowControl w:val="0"/>
        <w:autoSpaceDE w:val="0"/>
        <w:autoSpaceDN w:val="0"/>
        <w:adjustRightInd w:val="0"/>
        <w:spacing w:after="300"/>
        <w:jc w:val="both"/>
        <w:rPr>
          <w:rFonts w:ascii="Times" w:hAnsi="Times" w:cs="Times"/>
          <w:color w:val="000000"/>
          <w:szCs w:val="28"/>
        </w:rPr>
      </w:pPr>
      <w:r w:rsidRPr="00DC08FB">
        <w:rPr>
          <w:rFonts w:ascii="Times" w:hAnsi="Times" w:cs="Times"/>
          <w:color w:val="000000"/>
          <w:szCs w:val="28"/>
        </w:rPr>
        <w:t>The 2014 Concours of Elegance at Hampton Court Palace will be open to the public on Saturday 6 September and Sunday 7 September, with adult entry tickets available to</w:t>
      </w:r>
      <w:r w:rsidR="00E804D8">
        <w:rPr>
          <w:rFonts w:ascii="Times" w:hAnsi="Times" w:cs="Times"/>
          <w:color w:val="000000"/>
          <w:szCs w:val="28"/>
        </w:rPr>
        <w:t xml:space="preserve"> purchase</w:t>
      </w:r>
      <w:r w:rsidR="00833183">
        <w:rPr>
          <w:rFonts w:ascii="Times" w:hAnsi="Times" w:cs="Times"/>
          <w:color w:val="000000"/>
          <w:szCs w:val="28"/>
        </w:rPr>
        <w:t>, strictly in advance only,</w:t>
      </w:r>
      <w:r w:rsidR="00E804D8">
        <w:rPr>
          <w:rFonts w:ascii="Times" w:hAnsi="Times" w:cs="Times"/>
          <w:color w:val="000000"/>
          <w:szCs w:val="28"/>
        </w:rPr>
        <w:t xml:space="preserve"> </w:t>
      </w:r>
      <w:r w:rsidRPr="00DC08FB">
        <w:rPr>
          <w:rFonts w:ascii="Times" w:hAnsi="Times" w:cs="Times"/>
          <w:color w:val="000000"/>
          <w:szCs w:val="28"/>
        </w:rPr>
        <w:t>from £25 per person</w:t>
      </w:r>
      <w:r>
        <w:rPr>
          <w:rFonts w:ascii="Times" w:hAnsi="Times" w:cs="Times"/>
          <w:color w:val="000000"/>
          <w:szCs w:val="28"/>
        </w:rPr>
        <w:t>,</w:t>
      </w:r>
      <w:r w:rsidRPr="00DC08FB">
        <w:rPr>
          <w:rFonts w:ascii="Times" w:hAnsi="Times" w:cs="Times"/>
          <w:color w:val="000000"/>
          <w:szCs w:val="28"/>
        </w:rPr>
        <w:t xml:space="preserve"> per day</w:t>
      </w:r>
      <w:r w:rsidR="00E804D8">
        <w:rPr>
          <w:rFonts w:ascii="Times" w:hAnsi="Times" w:cs="Times"/>
          <w:color w:val="000000"/>
          <w:szCs w:val="28"/>
        </w:rPr>
        <w:t>, including entry into Hampton Court Palace and its extensive grounds</w:t>
      </w:r>
      <w:r w:rsidRPr="00DC08FB">
        <w:rPr>
          <w:rFonts w:ascii="Times" w:hAnsi="Times" w:cs="Times"/>
          <w:color w:val="000000"/>
          <w:szCs w:val="28"/>
        </w:rPr>
        <w:t xml:space="preserve">.  </w:t>
      </w:r>
    </w:p>
    <w:p w:rsidR="007D37D6" w:rsidRPr="0094089C" w:rsidRDefault="00BD798E" w:rsidP="007D37D6">
      <w:pPr>
        <w:widowControl w:val="0"/>
        <w:autoSpaceDE w:val="0"/>
        <w:autoSpaceDN w:val="0"/>
        <w:adjustRightInd w:val="0"/>
        <w:spacing w:after="300"/>
        <w:jc w:val="both"/>
        <w:rPr>
          <w:rFonts w:ascii="Times" w:hAnsi="Times" w:cs="Times"/>
          <w:color w:val="000000"/>
          <w:szCs w:val="28"/>
        </w:rPr>
      </w:pPr>
      <w:r w:rsidRPr="00DC08FB">
        <w:rPr>
          <w:rFonts w:ascii="Times" w:hAnsi="Times" w:cs="Times"/>
          <w:color w:val="000000"/>
          <w:szCs w:val="28"/>
        </w:rPr>
        <w:t xml:space="preserve">Tickets </w:t>
      </w:r>
      <w:r w:rsidR="00C85AD2">
        <w:rPr>
          <w:rFonts w:ascii="Times" w:hAnsi="Times" w:cs="Times"/>
          <w:color w:val="000000"/>
          <w:szCs w:val="28"/>
        </w:rPr>
        <w:t>are available now on a</w:t>
      </w:r>
      <w:r w:rsidR="0094089C">
        <w:rPr>
          <w:rFonts w:ascii="Times" w:hAnsi="Times" w:cs="Times"/>
          <w:color w:val="000000"/>
          <w:szCs w:val="28"/>
        </w:rPr>
        <w:t xml:space="preserve"> first-come; first-served basis, and </w:t>
      </w:r>
      <w:r w:rsidR="006A0B3B">
        <w:rPr>
          <w:rFonts w:ascii="Times" w:hAnsi="Times" w:cs="Times"/>
          <w:color w:val="000000"/>
          <w:szCs w:val="28"/>
        </w:rPr>
        <w:t xml:space="preserve">must </w:t>
      </w:r>
      <w:r w:rsidR="00263AA0">
        <w:rPr>
          <w:rFonts w:ascii="Times" w:hAnsi="Times" w:cs="Times"/>
          <w:color w:val="000000"/>
          <w:szCs w:val="28"/>
        </w:rPr>
        <w:t xml:space="preserve">be </w:t>
      </w:r>
      <w:r w:rsidRPr="00DC08FB">
        <w:rPr>
          <w:rFonts w:ascii="Times" w:hAnsi="Times" w:cs="Times"/>
          <w:color w:val="000000"/>
          <w:szCs w:val="28"/>
        </w:rPr>
        <w:t>purchased in advance</w:t>
      </w:r>
      <w:r w:rsidR="0094089C">
        <w:rPr>
          <w:rFonts w:ascii="Times" w:hAnsi="Times" w:cs="Times"/>
          <w:color w:val="000000"/>
          <w:szCs w:val="28"/>
        </w:rPr>
        <w:t xml:space="preserve">.  Tickets </w:t>
      </w:r>
      <w:r w:rsidR="006A0B3B">
        <w:rPr>
          <w:rFonts w:ascii="Times" w:hAnsi="Times" w:cs="Times"/>
          <w:color w:val="000000"/>
          <w:szCs w:val="28"/>
        </w:rPr>
        <w:t>are available now</w:t>
      </w:r>
      <w:r w:rsidRPr="00DC08FB">
        <w:rPr>
          <w:rFonts w:ascii="Times" w:hAnsi="Times" w:cs="Times"/>
          <w:color w:val="000000"/>
          <w:szCs w:val="28"/>
        </w:rPr>
        <w:t xml:space="preserve"> at the Concours of Elegance website (</w:t>
      </w:r>
      <w:r w:rsidRPr="00851493">
        <w:rPr>
          <w:rFonts w:ascii="Times" w:hAnsi="Times" w:cs="Times"/>
          <w:szCs w:val="28"/>
        </w:rPr>
        <w:t>www.concoursofelegance.co.uk</w:t>
      </w:r>
      <w:r w:rsidRPr="00DC08FB">
        <w:rPr>
          <w:rFonts w:ascii="Times" w:hAnsi="Times" w:cs="Times"/>
          <w:color w:val="000000"/>
          <w:szCs w:val="28"/>
        </w:rPr>
        <w:t xml:space="preserve">).   Limited edition Concours of Elegance Posters and Concours of Elegance Souvenir Catalogues </w:t>
      </w:r>
      <w:r w:rsidR="00033B27">
        <w:rPr>
          <w:rFonts w:ascii="Times" w:hAnsi="Times" w:cs="Times"/>
          <w:color w:val="000000"/>
          <w:szCs w:val="28"/>
        </w:rPr>
        <w:t>are also available</w:t>
      </w:r>
      <w:r w:rsidRPr="00DC08FB">
        <w:rPr>
          <w:rFonts w:ascii="Times" w:hAnsi="Times" w:cs="Times"/>
          <w:color w:val="000000"/>
          <w:szCs w:val="28"/>
        </w:rPr>
        <w:t>.</w:t>
      </w:r>
    </w:p>
    <w:p w:rsidR="0094089C" w:rsidRDefault="007D37D6" w:rsidP="009138B0">
      <w:pPr>
        <w:widowControl w:val="0"/>
        <w:autoSpaceDE w:val="0"/>
        <w:autoSpaceDN w:val="0"/>
        <w:adjustRightInd w:val="0"/>
        <w:spacing w:after="300"/>
        <w:jc w:val="center"/>
        <w:rPr>
          <w:rFonts w:ascii="Times" w:hAnsi="Times" w:cs="Times"/>
          <w:b/>
          <w:color w:val="000000" w:themeColor="text1"/>
          <w:szCs w:val="28"/>
        </w:rPr>
      </w:pPr>
      <w:r w:rsidRPr="00DC08FB">
        <w:rPr>
          <w:rFonts w:ascii="Times" w:hAnsi="Times" w:cs="Times"/>
          <w:b/>
          <w:color w:val="000000" w:themeColor="text1"/>
          <w:szCs w:val="28"/>
        </w:rPr>
        <w:t>- Ends -</w:t>
      </w:r>
    </w:p>
    <w:p w:rsidR="007D37D6" w:rsidRPr="00DC08FB" w:rsidRDefault="007D37D6" w:rsidP="007D37D6">
      <w:pPr>
        <w:widowControl w:val="0"/>
        <w:autoSpaceDE w:val="0"/>
        <w:autoSpaceDN w:val="0"/>
        <w:adjustRightInd w:val="0"/>
        <w:spacing w:after="300"/>
        <w:rPr>
          <w:rFonts w:ascii="Times" w:hAnsi="Times" w:cs="Times"/>
          <w:b/>
          <w:color w:val="000000" w:themeColor="text1"/>
          <w:szCs w:val="28"/>
        </w:rPr>
      </w:pPr>
      <w:r w:rsidRPr="00DC08FB">
        <w:rPr>
          <w:rFonts w:ascii="Times" w:hAnsi="Times" w:cs="Times"/>
          <w:b/>
          <w:color w:val="000000" w:themeColor="text1"/>
          <w:szCs w:val="28"/>
        </w:rPr>
        <w:t>For further information, contact:</w:t>
      </w:r>
    </w:p>
    <w:p w:rsidR="007D37D6" w:rsidRPr="00DC08FB" w:rsidRDefault="007D37D6" w:rsidP="007D37D6">
      <w:pPr>
        <w:widowControl w:val="0"/>
        <w:autoSpaceDE w:val="0"/>
        <w:autoSpaceDN w:val="0"/>
        <w:adjustRightInd w:val="0"/>
        <w:spacing w:after="300"/>
        <w:rPr>
          <w:rFonts w:ascii="Times" w:hAnsi="Times" w:cs="Times"/>
          <w:color w:val="000000" w:themeColor="text1"/>
          <w:szCs w:val="28"/>
        </w:rPr>
      </w:pPr>
      <w:r w:rsidRPr="00DC08FB">
        <w:rPr>
          <w:rFonts w:ascii="Times" w:hAnsi="Times" w:cs="Times"/>
          <w:color w:val="000000" w:themeColor="text1"/>
          <w:szCs w:val="28"/>
        </w:rPr>
        <w:t>Media enquiries:  </w:t>
      </w:r>
    </w:p>
    <w:p w:rsidR="007D37D6" w:rsidRPr="00DC08FB" w:rsidRDefault="007D37D6" w:rsidP="007D37D6">
      <w:pPr>
        <w:rPr>
          <w:rFonts w:ascii="Times" w:eastAsia="MS Mincho" w:hAnsi="Times" w:cs="Arial"/>
          <w:color w:val="000000" w:themeColor="text1"/>
          <w:sz w:val="22"/>
          <w:szCs w:val="22"/>
        </w:rPr>
      </w:pPr>
      <w:r w:rsidRPr="00DC08FB">
        <w:rPr>
          <w:rFonts w:ascii="Times" w:eastAsia="MS Mincho" w:hAnsi="Times" w:cs="Arial"/>
          <w:color w:val="000000" w:themeColor="text1"/>
          <w:sz w:val="22"/>
          <w:szCs w:val="22"/>
        </w:rPr>
        <w:t>Gary Axon, Head of Automotive and Classic Car PR, and/or</w:t>
      </w:r>
    </w:p>
    <w:p w:rsidR="007D37D6" w:rsidRPr="00DC08FB" w:rsidRDefault="007D37D6" w:rsidP="007D37D6">
      <w:pPr>
        <w:rPr>
          <w:rFonts w:ascii="Times" w:eastAsia="MS Mincho" w:hAnsi="Times" w:cs="Arial"/>
          <w:color w:val="000000" w:themeColor="text1"/>
          <w:sz w:val="22"/>
          <w:szCs w:val="22"/>
        </w:rPr>
      </w:pPr>
      <w:r w:rsidRPr="00DC08FB">
        <w:rPr>
          <w:rFonts w:ascii="Times" w:eastAsia="MS Mincho" w:hAnsi="Times" w:cs="Arial"/>
          <w:color w:val="000000" w:themeColor="text1"/>
          <w:sz w:val="22"/>
          <w:szCs w:val="22"/>
        </w:rPr>
        <w:t xml:space="preserve">Adam Tait, Senior Press Officer, Influence Associates </w:t>
      </w:r>
    </w:p>
    <w:p w:rsidR="007D37D6" w:rsidRPr="00DC08FB" w:rsidRDefault="007D37D6" w:rsidP="007D37D6">
      <w:pPr>
        <w:rPr>
          <w:rFonts w:ascii="Times" w:eastAsia="MS Mincho" w:hAnsi="Times" w:cs="Arial"/>
          <w:color w:val="000000" w:themeColor="text1"/>
          <w:sz w:val="22"/>
          <w:szCs w:val="22"/>
        </w:rPr>
      </w:pPr>
      <w:r w:rsidRPr="00DC08FB">
        <w:rPr>
          <w:rFonts w:ascii="Times" w:eastAsia="MS Mincho" w:hAnsi="Times" w:cs="Arial"/>
          <w:color w:val="000000" w:themeColor="text1"/>
          <w:sz w:val="22"/>
          <w:szCs w:val="22"/>
        </w:rPr>
        <w:t xml:space="preserve">Tel: </w:t>
      </w:r>
      <w:r w:rsidRPr="00DC08FB">
        <w:rPr>
          <w:rFonts w:ascii="Times" w:hAnsi="Times" w:cs="Arial"/>
          <w:color w:val="000000" w:themeColor="text1"/>
          <w:sz w:val="22"/>
          <w:szCs w:val="22"/>
        </w:rPr>
        <w:t>+44 (</w:t>
      </w:r>
      <w:proofErr w:type="gramStart"/>
      <w:r w:rsidRPr="00DC08FB">
        <w:rPr>
          <w:rFonts w:ascii="Times" w:hAnsi="Times" w:cs="Arial"/>
          <w:color w:val="000000" w:themeColor="text1"/>
          <w:sz w:val="22"/>
          <w:szCs w:val="22"/>
        </w:rPr>
        <w:t>0)2072</w:t>
      </w:r>
      <w:proofErr w:type="gramEnd"/>
      <w:r w:rsidRPr="00DC08FB">
        <w:rPr>
          <w:rFonts w:ascii="Times" w:hAnsi="Times" w:cs="Arial"/>
          <w:color w:val="000000" w:themeColor="text1"/>
          <w:sz w:val="22"/>
          <w:szCs w:val="22"/>
        </w:rPr>
        <w:t xml:space="preserve"> 879 610 or +44 (0)7780 543 255</w:t>
      </w:r>
    </w:p>
    <w:p w:rsidR="007D37D6" w:rsidRPr="00DC08FB" w:rsidRDefault="007D37D6" w:rsidP="007D37D6">
      <w:pPr>
        <w:rPr>
          <w:rFonts w:ascii="Times" w:eastAsia="MS Mincho" w:hAnsi="Times" w:cs="Arial"/>
          <w:color w:val="000000" w:themeColor="text1"/>
          <w:sz w:val="22"/>
          <w:szCs w:val="22"/>
        </w:rPr>
      </w:pPr>
      <w:r w:rsidRPr="00DC08FB">
        <w:rPr>
          <w:rFonts w:ascii="Times" w:eastAsia="MS Mincho" w:hAnsi="Times" w:cs="Arial"/>
          <w:color w:val="000000" w:themeColor="text1"/>
          <w:sz w:val="22"/>
          <w:szCs w:val="22"/>
        </w:rPr>
        <w:t xml:space="preserve">Email: </w:t>
      </w:r>
      <w:hyperlink r:id="rId7" w:history="1">
        <w:r w:rsidRPr="00DC08FB">
          <w:rPr>
            <w:rStyle w:val="Hyperlink"/>
            <w:rFonts w:ascii="Times" w:eastAsia="MS Mincho" w:hAnsi="Times" w:cs="Arial"/>
            <w:color w:val="000000" w:themeColor="text1"/>
            <w:sz w:val="22"/>
            <w:szCs w:val="22"/>
          </w:rPr>
          <w:t>gary@influenceassociates.com</w:t>
        </w:r>
      </w:hyperlink>
      <w:r w:rsidRPr="00DC08FB">
        <w:rPr>
          <w:rFonts w:ascii="Times" w:eastAsia="MS Mincho" w:hAnsi="Times" w:cs="Arial"/>
          <w:color w:val="000000" w:themeColor="text1"/>
          <w:sz w:val="22"/>
          <w:szCs w:val="22"/>
        </w:rPr>
        <w:t xml:space="preserve"> and/or </w:t>
      </w:r>
      <w:hyperlink r:id="rId8" w:history="1">
        <w:r w:rsidRPr="00DC08FB">
          <w:rPr>
            <w:rStyle w:val="Hyperlink"/>
            <w:rFonts w:ascii="Times" w:eastAsia="MS Mincho" w:hAnsi="Times" w:cs="Arial"/>
            <w:color w:val="000000" w:themeColor="text1"/>
            <w:sz w:val="22"/>
            <w:szCs w:val="22"/>
          </w:rPr>
          <w:t>adam@influenceassociates.com</w:t>
        </w:r>
      </w:hyperlink>
    </w:p>
    <w:p w:rsidR="007D37D6" w:rsidRPr="00DC08FB" w:rsidRDefault="007D37D6" w:rsidP="007D37D6">
      <w:pPr>
        <w:widowControl w:val="0"/>
        <w:autoSpaceDE w:val="0"/>
        <w:autoSpaceDN w:val="0"/>
        <w:adjustRightInd w:val="0"/>
        <w:rPr>
          <w:rFonts w:ascii="Times" w:hAnsi="Times" w:cs="Times"/>
          <w:color w:val="000000" w:themeColor="text1"/>
          <w:szCs w:val="28"/>
        </w:rPr>
      </w:pPr>
    </w:p>
    <w:p w:rsidR="007D37D6" w:rsidRPr="00DC08FB" w:rsidRDefault="007D37D6" w:rsidP="007D37D6">
      <w:pPr>
        <w:rPr>
          <w:rFonts w:ascii="Times" w:hAnsi="Times" w:cs="Times"/>
          <w:color w:val="000000" w:themeColor="text1"/>
          <w:szCs w:val="28"/>
        </w:rPr>
      </w:pPr>
      <w:r w:rsidRPr="00DC08FB">
        <w:rPr>
          <w:rFonts w:ascii="Times" w:hAnsi="Times" w:cs="Times"/>
          <w:color w:val="000000" w:themeColor="text1"/>
          <w:szCs w:val="28"/>
        </w:rPr>
        <w:t xml:space="preserve">General information: </w:t>
      </w:r>
    </w:p>
    <w:p w:rsidR="007D37D6" w:rsidRPr="00DC08FB" w:rsidRDefault="007D37D6" w:rsidP="007D37D6">
      <w:pPr>
        <w:rPr>
          <w:rFonts w:ascii="Times" w:hAnsi="Times"/>
          <w:color w:val="000000" w:themeColor="text1"/>
        </w:rPr>
      </w:pPr>
      <w:r w:rsidRPr="00DC08FB">
        <w:rPr>
          <w:rFonts w:ascii="Times" w:hAnsi="Times" w:cs="Times"/>
          <w:color w:val="000000" w:themeColor="text1"/>
          <w:szCs w:val="28"/>
        </w:rPr>
        <w:t xml:space="preserve">Iain Campbell, Thorough Events Ltd – </w:t>
      </w:r>
      <w:hyperlink r:id="rId9" w:history="1">
        <w:r w:rsidRPr="00DC08FB">
          <w:rPr>
            <w:rFonts w:ascii="Times" w:hAnsi="Times" w:cs="Times"/>
            <w:color w:val="000000" w:themeColor="text1"/>
            <w:szCs w:val="28"/>
          </w:rPr>
          <w:t>iain@thoroughevents.co.uk</w:t>
        </w:r>
      </w:hyperlink>
    </w:p>
    <w:p w:rsidR="00922636" w:rsidRDefault="00922636" w:rsidP="007D37D6">
      <w:pPr>
        <w:rPr>
          <w:rFonts w:ascii="Times" w:hAnsi="Times"/>
          <w:color w:val="000000" w:themeColor="text1"/>
        </w:rPr>
      </w:pPr>
    </w:p>
    <w:p w:rsidR="00922636" w:rsidRDefault="00922636" w:rsidP="00922636">
      <w:pPr>
        <w:rPr>
          <w:rFonts w:ascii="Times" w:hAnsi="Times" w:cs="Times"/>
          <w:color w:val="000000"/>
          <w:szCs w:val="28"/>
        </w:rPr>
      </w:pPr>
      <w:r>
        <w:rPr>
          <w:rFonts w:ascii="Times" w:hAnsi="Times" w:cs="Times"/>
          <w:color w:val="000000"/>
          <w:szCs w:val="28"/>
        </w:rPr>
        <w:t>Hospitality information:</w:t>
      </w:r>
    </w:p>
    <w:p w:rsidR="00922636" w:rsidRDefault="00922636" w:rsidP="00922636">
      <w:pPr>
        <w:rPr>
          <w:rFonts w:ascii="Times" w:hAnsi="Times" w:cs="Times"/>
          <w:color w:val="000000"/>
          <w:szCs w:val="28"/>
        </w:rPr>
      </w:pPr>
      <w:r>
        <w:rPr>
          <w:rFonts w:ascii="Times" w:hAnsi="Times" w:cs="Times"/>
          <w:color w:val="000000"/>
          <w:szCs w:val="28"/>
        </w:rPr>
        <w:t xml:space="preserve">Rachel </w:t>
      </w:r>
      <w:proofErr w:type="spellStart"/>
      <w:r>
        <w:rPr>
          <w:rFonts w:ascii="Times" w:hAnsi="Times" w:cs="Times"/>
          <w:color w:val="000000"/>
          <w:szCs w:val="28"/>
        </w:rPr>
        <w:t>Rouillier</w:t>
      </w:r>
      <w:proofErr w:type="spellEnd"/>
      <w:r>
        <w:rPr>
          <w:rFonts w:ascii="Times" w:hAnsi="Times" w:cs="Times"/>
          <w:color w:val="000000"/>
          <w:szCs w:val="28"/>
        </w:rPr>
        <w:t>, Thorough Events Ltd – Rachel@thoroughevents.co.uk</w:t>
      </w:r>
    </w:p>
    <w:p w:rsidR="007D37D6" w:rsidRPr="00DC08FB" w:rsidRDefault="007D37D6" w:rsidP="007D37D6">
      <w:pPr>
        <w:rPr>
          <w:rFonts w:ascii="Times" w:hAnsi="Times"/>
          <w:color w:val="000000" w:themeColor="text1"/>
        </w:rPr>
      </w:pPr>
    </w:p>
    <w:p w:rsidR="007D37D6" w:rsidRPr="00DC08FB" w:rsidRDefault="007D37D6" w:rsidP="007D37D6">
      <w:pPr>
        <w:rPr>
          <w:rFonts w:ascii="Times" w:hAnsi="Times" w:cs="Times"/>
          <w:b/>
          <w:color w:val="000000" w:themeColor="text1"/>
          <w:szCs w:val="28"/>
        </w:rPr>
      </w:pPr>
      <w:r w:rsidRPr="00DC08FB">
        <w:rPr>
          <w:rFonts w:ascii="Times" w:hAnsi="Times" w:cs="Times"/>
          <w:b/>
          <w:color w:val="000000" w:themeColor="text1"/>
          <w:szCs w:val="28"/>
        </w:rPr>
        <w:t>For regular updates and ticket sales:</w:t>
      </w:r>
    </w:p>
    <w:p w:rsidR="007D37D6" w:rsidRPr="00DC08FB" w:rsidRDefault="007D37D6" w:rsidP="007D37D6">
      <w:pPr>
        <w:rPr>
          <w:rFonts w:ascii="Times" w:hAnsi="Times" w:cs="Times"/>
          <w:color w:val="000000" w:themeColor="text1"/>
          <w:szCs w:val="28"/>
        </w:rPr>
      </w:pPr>
    </w:p>
    <w:p w:rsidR="007D37D6" w:rsidRPr="00DC08FB" w:rsidRDefault="007D37D6" w:rsidP="007D37D6">
      <w:pPr>
        <w:rPr>
          <w:rFonts w:ascii="Times" w:hAnsi="Times"/>
          <w:color w:val="000000" w:themeColor="text1"/>
        </w:rPr>
      </w:pPr>
      <w:r w:rsidRPr="00DC08FB">
        <w:rPr>
          <w:rFonts w:ascii="Times" w:hAnsi="Times" w:cs="Times"/>
          <w:color w:val="000000" w:themeColor="text1"/>
          <w:szCs w:val="28"/>
        </w:rPr>
        <w:t xml:space="preserve">For more information, </w:t>
      </w:r>
      <w:proofErr w:type="gramStart"/>
      <w:r w:rsidR="00EF3426">
        <w:rPr>
          <w:rFonts w:ascii="Times" w:hAnsi="Times" w:cs="Times"/>
          <w:color w:val="000000" w:themeColor="text1"/>
          <w:szCs w:val="28"/>
        </w:rPr>
        <w:t xml:space="preserve">advance </w:t>
      </w:r>
      <w:r w:rsidRPr="00DC08FB">
        <w:rPr>
          <w:rFonts w:ascii="Times" w:hAnsi="Times" w:cs="Times"/>
          <w:color w:val="000000" w:themeColor="text1"/>
          <w:szCs w:val="28"/>
        </w:rPr>
        <w:t>ticket purchase details and regular Concours of Elegance updates</w:t>
      </w:r>
      <w:proofErr w:type="gramEnd"/>
      <w:r w:rsidRPr="00DC08FB">
        <w:rPr>
          <w:rFonts w:ascii="Times" w:hAnsi="Times" w:cs="Times"/>
          <w:color w:val="000000" w:themeColor="text1"/>
          <w:szCs w:val="28"/>
        </w:rPr>
        <w:t xml:space="preserve">, </w:t>
      </w:r>
      <w:proofErr w:type="gramStart"/>
      <w:r w:rsidRPr="00DC08FB">
        <w:rPr>
          <w:rFonts w:ascii="Times" w:hAnsi="Times" w:cs="Times"/>
          <w:color w:val="000000" w:themeColor="text1"/>
          <w:szCs w:val="28"/>
        </w:rPr>
        <w:t xml:space="preserve">please visit </w:t>
      </w:r>
      <w:hyperlink r:id="rId10" w:history="1">
        <w:r w:rsidRPr="00DC08FB">
          <w:rPr>
            <w:rFonts w:ascii="Times" w:hAnsi="Times" w:cs="Times"/>
            <w:color w:val="000000" w:themeColor="text1"/>
            <w:szCs w:val="28"/>
          </w:rPr>
          <w:t>www.concoursofelegance.com</w:t>
        </w:r>
        <w:proofErr w:type="gramEnd"/>
      </w:hyperlink>
      <w:r w:rsidRPr="00DC08FB">
        <w:rPr>
          <w:rFonts w:ascii="Times" w:hAnsi="Times"/>
          <w:color w:val="000000" w:themeColor="text1"/>
        </w:rPr>
        <w:t xml:space="preserve"> </w:t>
      </w:r>
    </w:p>
    <w:p w:rsidR="007D37D6" w:rsidRPr="00DC08FB" w:rsidRDefault="007D37D6" w:rsidP="007D37D6">
      <w:pPr>
        <w:rPr>
          <w:rFonts w:ascii="Times" w:hAnsi="Times"/>
          <w:color w:val="000000" w:themeColor="text1"/>
        </w:rPr>
      </w:pPr>
    </w:p>
    <w:p w:rsidR="007D37D6" w:rsidRDefault="007D37D6" w:rsidP="007D37D6">
      <w:r w:rsidRPr="00DC08FB">
        <w:rPr>
          <w:rFonts w:ascii="Times" w:hAnsi="Times"/>
          <w:color w:val="000000" w:themeColor="text1"/>
        </w:rPr>
        <w:t xml:space="preserve">Facebook: </w:t>
      </w:r>
      <w:hyperlink r:id="rId11" w:history="1">
        <w:proofErr w:type="spellStart"/>
        <w:r w:rsidRPr="00976411">
          <w:rPr>
            <w:rStyle w:val="Hyperlink"/>
            <w:rFonts w:ascii="Times" w:hAnsi="Times"/>
          </w:rPr>
          <w:t>www.facebook.com/concours</w:t>
        </w:r>
        <w:r w:rsidRPr="00976411">
          <w:rPr>
            <w:rStyle w:val="Hyperlink"/>
          </w:rPr>
          <w:t>ofelegance</w:t>
        </w:r>
        <w:proofErr w:type="spellEnd"/>
      </w:hyperlink>
    </w:p>
    <w:p w:rsidR="007D37D6" w:rsidRPr="00DC08FB" w:rsidRDefault="007D37D6" w:rsidP="007D37D6">
      <w:pPr>
        <w:rPr>
          <w:rFonts w:ascii="Times" w:hAnsi="Times"/>
          <w:color w:val="000000" w:themeColor="text1"/>
        </w:rPr>
      </w:pPr>
      <w:r w:rsidRPr="00DC08FB">
        <w:rPr>
          <w:rFonts w:ascii="Times" w:hAnsi="Times"/>
          <w:color w:val="000000" w:themeColor="text1"/>
        </w:rPr>
        <w:t xml:space="preserve"> </w:t>
      </w:r>
    </w:p>
    <w:p w:rsidR="007D37D6" w:rsidRDefault="007D37D6" w:rsidP="007D37D6">
      <w:pPr>
        <w:rPr>
          <w:rFonts w:ascii="Times" w:hAnsi="Times"/>
          <w:i/>
          <w:color w:val="000000" w:themeColor="text1"/>
        </w:rPr>
      </w:pPr>
      <w:r w:rsidRPr="00DC08FB">
        <w:rPr>
          <w:rFonts w:ascii="Times" w:hAnsi="Times"/>
          <w:color w:val="000000" w:themeColor="text1"/>
        </w:rPr>
        <w:t xml:space="preserve">Twitter:  </w:t>
      </w:r>
      <w:hyperlink r:id="rId12" w:history="1">
        <w:r w:rsidRPr="00DC08FB">
          <w:rPr>
            <w:rStyle w:val="Hyperlink"/>
            <w:rFonts w:ascii="Times" w:hAnsi="Times"/>
            <w:color w:val="000000" w:themeColor="text1"/>
          </w:rPr>
          <w:t>www.twitter.com/ConcoursUK</w:t>
        </w:r>
      </w:hyperlink>
    </w:p>
    <w:p w:rsidR="007D37D6" w:rsidRPr="00DC08FB" w:rsidRDefault="007D37D6" w:rsidP="007D37D6">
      <w:pPr>
        <w:rPr>
          <w:rFonts w:ascii="Times" w:hAnsi="Times"/>
          <w:color w:val="000000" w:themeColor="text1"/>
        </w:rPr>
      </w:pPr>
    </w:p>
    <w:p w:rsidR="007D37D6" w:rsidRPr="00DC08FB" w:rsidRDefault="007D37D6" w:rsidP="007D37D6">
      <w:pPr>
        <w:rPr>
          <w:rFonts w:ascii="Times" w:hAnsi="Times" w:cs="Times"/>
          <w:b/>
          <w:color w:val="000000" w:themeColor="text1"/>
          <w:szCs w:val="28"/>
        </w:rPr>
      </w:pPr>
      <w:r w:rsidRPr="00DC08FB">
        <w:rPr>
          <w:rFonts w:ascii="Times" w:hAnsi="Times" w:cs="Times"/>
          <w:b/>
          <w:color w:val="000000" w:themeColor="text1"/>
          <w:szCs w:val="28"/>
        </w:rPr>
        <w:t xml:space="preserve">About the Concours of Elegance: </w:t>
      </w:r>
    </w:p>
    <w:p w:rsidR="007D37D6" w:rsidRPr="00DC08FB" w:rsidRDefault="007D37D6" w:rsidP="007D37D6">
      <w:pPr>
        <w:jc w:val="both"/>
        <w:rPr>
          <w:rFonts w:ascii="Times" w:hAnsi="Times"/>
          <w:color w:val="000000" w:themeColor="text1"/>
        </w:rPr>
      </w:pPr>
      <w:r w:rsidRPr="00DC08FB">
        <w:rPr>
          <w:rFonts w:ascii="Times" w:hAnsi="Times" w:cs="Times"/>
          <w:color w:val="000000" w:themeColor="text1"/>
          <w:szCs w:val="28"/>
        </w:rPr>
        <w:t xml:space="preserve">Established in 2012, the inaugural Concours of Elegance was held within the private grounds of Windsor Castle to mark the diamond jubilee of Her Majesty the Queen’s reign.  </w:t>
      </w:r>
      <w:r w:rsidRPr="00DC08FB">
        <w:rPr>
          <w:rFonts w:ascii="Times" w:eastAsiaTheme="minorHAnsi" w:hAnsi="Times" w:cs="Arial"/>
          <w:color w:val="000000" w:themeColor="text1"/>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w:t>
      </w:r>
      <w:r>
        <w:rPr>
          <w:rFonts w:ascii="Times" w:eastAsiaTheme="minorHAnsi" w:hAnsi="Times" w:cs="Arial"/>
          <w:color w:val="000000" w:themeColor="text1"/>
          <w:szCs w:val="28"/>
        </w:rPr>
        <w:t xml:space="preserve">the Concours Steering Committee; a respected team of authoritative historic car experts.  </w:t>
      </w:r>
      <w:r w:rsidRPr="00DC08FB">
        <w:rPr>
          <w:rFonts w:ascii="Times" w:hAnsi="Times" w:cs="Times"/>
          <w:color w:val="000000" w:themeColor="text1"/>
          <w:szCs w:val="28"/>
        </w:rPr>
        <w:t>A key objective of the annual Concours of Elegance is to raise significant sums for charity, with the 2013 event at St James’s Palace generating in excess of £250,000.</w:t>
      </w:r>
    </w:p>
    <w:p w:rsidR="0039111F" w:rsidRPr="00DC08FB" w:rsidRDefault="0039111F" w:rsidP="00760B80">
      <w:pPr>
        <w:jc w:val="both"/>
        <w:rPr>
          <w:rFonts w:ascii="Times" w:hAnsi="Times"/>
          <w:color w:val="000000" w:themeColor="text1"/>
        </w:rPr>
      </w:pPr>
    </w:p>
    <w:sectPr w:rsidR="0039111F" w:rsidRPr="00DC08F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22" w:rsidRDefault="00DA1022" w:rsidP="003528B5">
      <w:r>
        <w:separator/>
      </w:r>
    </w:p>
  </w:endnote>
  <w:endnote w:type="continuationSeparator" w:id="0">
    <w:p w:rsidR="00DA1022" w:rsidRDefault="00DA1022"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22" w:rsidRDefault="00DA1022" w:rsidP="003528B5">
      <w:r>
        <w:separator/>
      </w:r>
    </w:p>
  </w:footnote>
  <w:footnote w:type="continuationSeparator" w:id="0">
    <w:p w:rsidR="00DA1022" w:rsidRDefault="00DA1022"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22" w:rsidRDefault="00DA1022">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00" cy="730885"/>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E3A"/>
    <w:multiLevelType w:val="hybridMultilevel"/>
    <w:tmpl w:val="D5D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2378C"/>
    <w:multiLevelType w:val="hybridMultilevel"/>
    <w:tmpl w:val="6140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17ACA"/>
    <w:multiLevelType w:val="hybridMultilevel"/>
    <w:tmpl w:val="DECC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D4636"/>
    <w:multiLevelType w:val="hybridMultilevel"/>
    <w:tmpl w:val="422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E7492"/>
    <w:multiLevelType w:val="hybridMultilevel"/>
    <w:tmpl w:val="99D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115E"/>
    <w:rsid w:val="00005972"/>
    <w:rsid w:val="00033B27"/>
    <w:rsid w:val="00083C37"/>
    <w:rsid w:val="00084A0D"/>
    <w:rsid w:val="0008705E"/>
    <w:rsid w:val="00095E2C"/>
    <w:rsid w:val="000B706D"/>
    <w:rsid w:val="000B7654"/>
    <w:rsid w:val="000D3E58"/>
    <w:rsid w:val="000E13AC"/>
    <w:rsid w:val="000E7923"/>
    <w:rsid w:val="00101F60"/>
    <w:rsid w:val="00152216"/>
    <w:rsid w:val="00152CAD"/>
    <w:rsid w:val="00161B0E"/>
    <w:rsid w:val="00165F9E"/>
    <w:rsid w:val="001725A6"/>
    <w:rsid w:val="00177124"/>
    <w:rsid w:val="00177269"/>
    <w:rsid w:val="001A5C46"/>
    <w:rsid w:val="001A5D7C"/>
    <w:rsid w:val="001A77AB"/>
    <w:rsid w:val="001D4ADF"/>
    <w:rsid w:val="001E3594"/>
    <w:rsid w:val="001E4E45"/>
    <w:rsid w:val="00207A49"/>
    <w:rsid w:val="00211A76"/>
    <w:rsid w:val="00217FA1"/>
    <w:rsid w:val="00234BA0"/>
    <w:rsid w:val="0023554F"/>
    <w:rsid w:val="00256CDE"/>
    <w:rsid w:val="00263AA0"/>
    <w:rsid w:val="00282461"/>
    <w:rsid w:val="0028305E"/>
    <w:rsid w:val="00285AF5"/>
    <w:rsid w:val="00295870"/>
    <w:rsid w:val="002A5A85"/>
    <w:rsid w:val="002B4162"/>
    <w:rsid w:val="002C017E"/>
    <w:rsid w:val="002D24D7"/>
    <w:rsid w:val="002D2A25"/>
    <w:rsid w:val="002E1D51"/>
    <w:rsid w:val="002F035B"/>
    <w:rsid w:val="00301D65"/>
    <w:rsid w:val="003278F5"/>
    <w:rsid w:val="00330125"/>
    <w:rsid w:val="0033394D"/>
    <w:rsid w:val="00335FC1"/>
    <w:rsid w:val="00344EBF"/>
    <w:rsid w:val="00347A32"/>
    <w:rsid w:val="003528B5"/>
    <w:rsid w:val="00361BE4"/>
    <w:rsid w:val="0039111F"/>
    <w:rsid w:val="00396414"/>
    <w:rsid w:val="00397E2A"/>
    <w:rsid w:val="003A1D60"/>
    <w:rsid w:val="003A4A0D"/>
    <w:rsid w:val="003D0981"/>
    <w:rsid w:val="003F4D1D"/>
    <w:rsid w:val="003F5236"/>
    <w:rsid w:val="00422619"/>
    <w:rsid w:val="00422FF0"/>
    <w:rsid w:val="00425420"/>
    <w:rsid w:val="00430CB1"/>
    <w:rsid w:val="00440303"/>
    <w:rsid w:val="00453F12"/>
    <w:rsid w:val="00466A63"/>
    <w:rsid w:val="0047517C"/>
    <w:rsid w:val="004869DC"/>
    <w:rsid w:val="00487B2F"/>
    <w:rsid w:val="00496321"/>
    <w:rsid w:val="004C072A"/>
    <w:rsid w:val="004C3743"/>
    <w:rsid w:val="004C785E"/>
    <w:rsid w:val="004D1403"/>
    <w:rsid w:val="004D3C6A"/>
    <w:rsid w:val="004E2094"/>
    <w:rsid w:val="004E5E58"/>
    <w:rsid w:val="004F20D7"/>
    <w:rsid w:val="004F4934"/>
    <w:rsid w:val="00503D8A"/>
    <w:rsid w:val="005061E4"/>
    <w:rsid w:val="00506461"/>
    <w:rsid w:val="005417F8"/>
    <w:rsid w:val="00541CF5"/>
    <w:rsid w:val="00550AA1"/>
    <w:rsid w:val="005604C3"/>
    <w:rsid w:val="005A570A"/>
    <w:rsid w:val="005B4244"/>
    <w:rsid w:val="005C63F5"/>
    <w:rsid w:val="005C6746"/>
    <w:rsid w:val="005D45C8"/>
    <w:rsid w:val="005E3F1F"/>
    <w:rsid w:val="00625520"/>
    <w:rsid w:val="00627371"/>
    <w:rsid w:val="00637BED"/>
    <w:rsid w:val="006415A8"/>
    <w:rsid w:val="00644A75"/>
    <w:rsid w:val="006545B1"/>
    <w:rsid w:val="006558CA"/>
    <w:rsid w:val="006610E6"/>
    <w:rsid w:val="00670CF5"/>
    <w:rsid w:val="006A0B3B"/>
    <w:rsid w:val="006B40A4"/>
    <w:rsid w:val="006D42B4"/>
    <w:rsid w:val="006E63F6"/>
    <w:rsid w:val="00717BA4"/>
    <w:rsid w:val="00735872"/>
    <w:rsid w:val="00754E3C"/>
    <w:rsid w:val="0075560D"/>
    <w:rsid w:val="00760B80"/>
    <w:rsid w:val="00770C1D"/>
    <w:rsid w:val="007761C7"/>
    <w:rsid w:val="00776CA7"/>
    <w:rsid w:val="007818EA"/>
    <w:rsid w:val="00787B3A"/>
    <w:rsid w:val="007A2E3F"/>
    <w:rsid w:val="007A5BF5"/>
    <w:rsid w:val="007A649B"/>
    <w:rsid w:val="007B3360"/>
    <w:rsid w:val="007C20DA"/>
    <w:rsid w:val="007D365C"/>
    <w:rsid w:val="007D37D6"/>
    <w:rsid w:val="00800409"/>
    <w:rsid w:val="00811481"/>
    <w:rsid w:val="00812771"/>
    <w:rsid w:val="008302F1"/>
    <w:rsid w:val="00830CDB"/>
    <w:rsid w:val="008324F2"/>
    <w:rsid w:val="00833183"/>
    <w:rsid w:val="00844288"/>
    <w:rsid w:val="008512AA"/>
    <w:rsid w:val="00851493"/>
    <w:rsid w:val="008534DE"/>
    <w:rsid w:val="00870D70"/>
    <w:rsid w:val="008C4B3E"/>
    <w:rsid w:val="008C4DDB"/>
    <w:rsid w:val="008F268D"/>
    <w:rsid w:val="009128EC"/>
    <w:rsid w:val="009138B0"/>
    <w:rsid w:val="00922636"/>
    <w:rsid w:val="00922914"/>
    <w:rsid w:val="0094089C"/>
    <w:rsid w:val="00945D46"/>
    <w:rsid w:val="009561E0"/>
    <w:rsid w:val="009625AD"/>
    <w:rsid w:val="009629C1"/>
    <w:rsid w:val="00964D05"/>
    <w:rsid w:val="0098657F"/>
    <w:rsid w:val="00996605"/>
    <w:rsid w:val="00996E56"/>
    <w:rsid w:val="009A5F52"/>
    <w:rsid w:val="009B1903"/>
    <w:rsid w:val="009C085A"/>
    <w:rsid w:val="009C4A9A"/>
    <w:rsid w:val="00A10943"/>
    <w:rsid w:val="00A1262E"/>
    <w:rsid w:val="00A208A7"/>
    <w:rsid w:val="00A75434"/>
    <w:rsid w:val="00A8547D"/>
    <w:rsid w:val="00AA35D5"/>
    <w:rsid w:val="00AA36E8"/>
    <w:rsid w:val="00B23BE8"/>
    <w:rsid w:val="00B262AE"/>
    <w:rsid w:val="00B30DAC"/>
    <w:rsid w:val="00B425D0"/>
    <w:rsid w:val="00B477FC"/>
    <w:rsid w:val="00B625A7"/>
    <w:rsid w:val="00B665C0"/>
    <w:rsid w:val="00B70F55"/>
    <w:rsid w:val="00B827AE"/>
    <w:rsid w:val="00B95E75"/>
    <w:rsid w:val="00BC24D5"/>
    <w:rsid w:val="00BD798E"/>
    <w:rsid w:val="00BE1D6F"/>
    <w:rsid w:val="00BF5FBD"/>
    <w:rsid w:val="00C16F50"/>
    <w:rsid w:val="00C35B58"/>
    <w:rsid w:val="00C4155E"/>
    <w:rsid w:val="00C430E8"/>
    <w:rsid w:val="00C57A4A"/>
    <w:rsid w:val="00C661C2"/>
    <w:rsid w:val="00C85AD2"/>
    <w:rsid w:val="00CA3B3A"/>
    <w:rsid w:val="00CA7161"/>
    <w:rsid w:val="00CB0BC7"/>
    <w:rsid w:val="00CB24F1"/>
    <w:rsid w:val="00CB2ED6"/>
    <w:rsid w:val="00CE31B4"/>
    <w:rsid w:val="00D01A33"/>
    <w:rsid w:val="00D319CC"/>
    <w:rsid w:val="00D31F1F"/>
    <w:rsid w:val="00D44370"/>
    <w:rsid w:val="00D510A1"/>
    <w:rsid w:val="00D57787"/>
    <w:rsid w:val="00D60C8E"/>
    <w:rsid w:val="00D97537"/>
    <w:rsid w:val="00DA1022"/>
    <w:rsid w:val="00DA36F2"/>
    <w:rsid w:val="00DA7FA4"/>
    <w:rsid w:val="00DC08FB"/>
    <w:rsid w:val="00DC7ED7"/>
    <w:rsid w:val="00DF45BE"/>
    <w:rsid w:val="00E07E34"/>
    <w:rsid w:val="00E62DBC"/>
    <w:rsid w:val="00E6597E"/>
    <w:rsid w:val="00E70819"/>
    <w:rsid w:val="00E74976"/>
    <w:rsid w:val="00E804D8"/>
    <w:rsid w:val="00E83007"/>
    <w:rsid w:val="00E85B33"/>
    <w:rsid w:val="00EA1438"/>
    <w:rsid w:val="00EA6E27"/>
    <w:rsid w:val="00EB08D9"/>
    <w:rsid w:val="00EB4733"/>
    <w:rsid w:val="00EE146B"/>
    <w:rsid w:val="00EE16AD"/>
    <w:rsid w:val="00EE250D"/>
    <w:rsid w:val="00EE6B6A"/>
    <w:rsid w:val="00EF127D"/>
    <w:rsid w:val="00EF2DD3"/>
    <w:rsid w:val="00EF3426"/>
    <w:rsid w:val="00EF7D0E"/>
    <w:rsid w:val="00F04659"/>
    <w:rsid w:val="00F14B3F"/>
    <w:rsid w:val="00F1789F"/>
    <w:rsid w:val="00F445F7"/>
    <w:rsid w:val="00F60CA3"/>
    <w:rsid w:val="00F65E3D"/>
    <w:rsid w:val="00F915DA"/>
    <w:rsid w:val="00FC472A"/>
    <w:rsid w:val="00FC5515"/>
    <w:rsid w:val="00FC5DF6"/>
    <w:rsid w:val="00FD2FCA"/>
    <w:rsid w:val="00FD4045"/>
    <w:rsid w:val="00FD4145"/>
    <w:rsid w:val="00FE3209"/>
    <w:rsid w:val="00FE582A"/>
  </w:rsids>
  <m:mathPr>
    <m:mathFont m:val="Helvetica Neu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282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ry@infludenceassociates.com" TargetMode="External"/><Relationship Id="rId8" Type="http://schemas.openxmlformats.org/officeDocument/2006/relationships/hyperlink" Target="mailto:adam@influenceassociates.com" TargetMode="External"/><Relationship Id="rId9" Type="http://schemas.openxmlformats.org/officeDocument/2006/relationships/hyperlink" Target="mailto:iain@thoroughevents.co.uk" TargetMode="External"/><Relationship Id="rId10" Type="http://schemas.openxmlformats.org/officeDocument/2006/relationships/hyperlink" Target="http://www.concoursofeleg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1224</Words>
  <Characters>6977</Characters>
  <Application>Microsoft Macintosh Word</Application>
  <DocSecurity>0</DocSecurity>
  <Lines>58</Lines>
  <Paragraphs>13</Paragraphs>
  <ScaleCrop>false</ScaleCrop>
  <Company>Cantium Services</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2</cp:revision>
  <cp:lastPrinted>2014-05-29T11:54:00Z</cp:lastPrinted>
  <dcterms:created xsi:type="dcterms:W3CDTF">2014-05-29T14:51:00Z</dcterms:created>
  <dcterms:modified xsi:type="dcterms:W3CDTF">2014-05-29T14:51:00Z</dcterms:modified>
</cp:coreProperties>
</file>