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2117B" w14:textId="77777777" w:rsidR="00FF4DB6" w:rsidRPr="00020C2F" w:rsidRDefault="00FF4DB6" w:rsidP="00FF4DB6">
      <w:pPr>
        <w:rPr>
          <w:rFonts w:ascii="Arial" w:hAnsi="Arial" w:cs="Arial"/>
        </w:rPr>
      </w:pPr>
    </w:p>
    <w:p w14:paraId="1DE57F91" w14:textId="77777777" w:rsidR="00754CA1" w:rsidRPr="00020C2F" w:rsidRDefault="00A67AE8" w:rsidP="00FF4DB6">
      <w:pPr>
        <w:rPr>
          <w:rFonts w:ascii="Arial" w:hAnsi="Arial" w:cs="Arial"/>
        </w:rPr>
      </w:pPr>
      <w:r>
        <w:rPr>
          <w:rFonts w:ascii="Arial" w:hAnsi="Arial" w:cs="Arial"/>
        </w:rPr>
        <w:t>NEWS RELEASE, 18</w:t>
      </w:r>
      <w:bookmarkStart w:id="0" w:name="_GoBack"/>
      <w:bookmarkEnd w:id="0"/>
      <w:r w:rsidR="004F701C">
        <w:rPr>
          <w:rFonts w:ascii="Arial" w:hAnsi="Arial" w:cs="Arial"/>
        </w:rPr>
        <w:t xml:space="preserve"> JULY</w:t>
      </w:r>
      <w:r w:rsidR="002153E1">
        <w:rPr>
          <w:rFonts w:ascii="Arial" w:hAnsi="Arial" w:cs="Arial"/>
        </w:rPr>
        <w:t xml:space="preserve"> </w:t>
      </w:r>
      <w:r w:rsidR="006A4CF2" w:rsidRPr="00020C2F">
        <w:rPr>
          <w:rFonts w:ascii="Arial" w:hAnsi="Arial" w:cs="Arial"/>
        </w:rPr>
        <w:t>2016</w:t>
      </w:r>
    </w:p>
    <w:p w14:paraId="085B9607" w14:textId="77777777" w:rsidR="00FF4DB6" w:rsidRPr="00020C2F" w:rsidRDefault="00FF4DB6" w:rsidP="00FF4DB6">
      <w:pPr>
        <w:jc w:val="center"/>
        <w:rPr>
          <w:rFonts w:ascii="Arial" w:hAnsi="Arial" w:cs="Arial"/>
          <w:b/>
        </w:rPr>
      </w:pPr>
    </w:p>
    <w:p w14:paraId="3C972E6F" w14:textId="77777777" w:rsidR="005A785B" w:rsidRPr="00020C2F" w:rsidRDefault="005A785B" w:rsidP="00FF4DB6">
      <w:pPr>
        <w:jc w:val="center"/>
        <w:rPr>
          <w:rFonts w:ascii="Arial" w:hAnsi="Arial" w:cs="Arial"/>
          <w:b/>
        </w:rPr>
      </w:pPr>
    </w:p>
    <w:p w14:paraId="0EDD3264" w14:textId="77777777" w:rsidR="00EE5D5B" w:rsidRDefault="006A4CF2" w:rsidP="00482E8A">
      <w:pPr>
        <w:jc w:val="center"/>
        <w:rPr>
          <w:rFonts w:ascii="Arial" w:hAnsi="Arial" w:cs="Arial"/>
          <w:b/>
        </w:rPr>
      </w:pPr>
      <w:r w:rsidRPr="00020C2F">
        <w:rPr>
          <w:rFonts w:ascii="Arial" w:hAnsi="Arial" w:cs="Arial"/>
          <w:b/>
        </w:rPr>
        <w:t xml:space="preserve">CONCOURS OF ELEGANCE </w:t>
      </w:r>
      <w:r w:rsidR="00BD2CB4">
        <w:rPr>
          <w:rFonts w:ascii="Arial" w:hAnsi="Arial" w:cs="Arial"/>
          <w:b/>
        </w:rPr>
        <w:t>2016</w:t>
      </w:r>
      <w:r w:rsidR="00BD6B6D">
        <w:rPr>
          <w:rFonts w:ascii="Arial" w:hAnsi="Arial" w:cs="Arial"/>
          <w:b/>
        </w:rPr>
        <w:t xml:space="preserve"> </w:t>
      </w:r>
      <w:r w:rsidR="004F701C">
        <w:rPr>
          <w:rFonts w:ascii="Arial" w:hAnsi="Arial" w:cs="Arial"/>
          <w:b/>
        </w:rPr>
        <w:t>REVEALS STUNNING CHARLES AVALON-DESIGNED ARTWORK</w:t>
      </w:r>
      <w:bookmarkStart w:id="1" w:name="OLE_LINK1"/>
      <w:bookmarkStart w:id="2" w:name="OLE_LINK2"/>
    </w:p>
    <w:p w14:paraId="56E2E68A" w14:textId="77777777" w:rsidR="00482E8A" w:rsidRPr="00020C2F" w:rsidRDefault="00482E8A" w:rsidP="00EE5D5B">
      <w:pPr>
        <w:pStyle w:val="ListParagraph"/>
        <w:rPr>
          <w:rFonts w:ascii="Arial" w:hAnsi="Arial" w:cs="Arial"/>
          <w:b/>
        </w:rPr>
      </w:pPr>
    </w:p>
    <w:p w14:paraId="59B32F85" w14:textId="77777777" w:rsidR="00482E8A" w:rsidRDefault="00482E8A" w:rsidP="00482E8A">
      <w:pPr>
        <w:pStyle w:val="ListParagraph"/>
        <w:numPr>
          <w:ilvl w:val="0"/>
          <w:numId w:val="1"/>
        </w:numPr>
        <w:rPr>
          <w:rFonts w:ascii="Arial" w:hAnsi="Arial" w:cs="Arial"/>
          <w:b/>
        </w:rPr>
      </w:pPr>
      <w:r>
        <w:rPr>
          <w:rFonts w:ascii="Arial" w:hAnsi="Arial" w:cs="Arial"/>
          <w:b/>
        </w:rPr>
        <w:t>The official Concours of Eleganc</w:t>
      </w:r>
      <w:r w:rsidR="00934438">
        <w:rPr>
          <w:rFonts w:ascii="Arial" w:hAnsi="Arial" w:cs="Arial"/>
          <w:b/>
        </w:rPr>
        <w:t>e 2016 poster has been revealed,</w:t>
      </w:r>
      <w:r>
        <w:rPr>
          <w:rFonts w:ascii="Arial" w:hAnsi="Arial" w:cs="Arial"/>
          <w:b/>
        </w:rPr>
        <w:t xml:space="preserve"> featuring three of the incredible cars due to star at Windsor Castle in September </w:t>
      </w:r>
    </w:p>
    <w:p w14:paraId="4A32F707" w14:textId="77777777" w:rsidR="00482E8A" w:rsidRDefault="00482E8A" w:rsidP="00482E8A">
      <w:pPr>
        <w:pStyle w:val="ListParagraph"/>
        <w:rPr>
          <w:rFonts w:ascii="Arial" w:hAnsi="Arial" w:cs="Arial"/>
          <w:b/>
        </w:rPr>
      </w:pPr>
    </w:p>
    <w:p w14:paraId="203BAF19" w14:textId="77777777" w:rsidR="00482E8A" w:rsidRDefault="00482E8A" w:rsidP="00482E8A">
      <w:pPr>
        <w:pStyle w:val="ListParagraph"/>
        <w:numPr>
          <w:ilvl w:val="0"/>
          <w:numId w:val="1"/>
        </w:numPr>
        <w:rPr>
          <w:rFonts w:ascii="Arial" w:hAnsi="Arial" w:cs="Arial"/>
          <w:b/>
        </w:rPr>
      </w:pPr>
      <w:r>
        <w:rPr>
          <w:rFonts w:ascii="Arial" w:hAnsi="Arial" w:cs="Arial"/>
          <w:b/>
        </w:rPr>
        <w:t>Pictured on Windsor Castle’s beautiful Long Walk is an Alfa Romeo 8C 2300 Zagato, leading the unique Hispano Suiza Dubonnet Xenia and a Ferrari 250 GT Berlinetta Competizione</w:t>
      </w:r>
    </w:p>
    <w:p w14:paraId="2CB9069C" w14:textId="77777777" w:rsidR="00482E8A" w:rsidRDefault="00482E8A" w:rsidP="00482E8A">
      <w:pPr>
        <w:pStyle w:val="ListParagraph"/>
        <w:ind w:left="0"/>
        <w:rPr>
          <w:rFonts w:ascii="Arial" w:hAnsi="Arial" w:cs="Arial"/>
          <w:b/>
        </w:rPr>
      </w:pPr>
    </w:p>
    <w:p w14:paraId="513F4ECF" w14:textId="77777777" w:rsidR="00482E8A" w:rsidRDefault="00482E8A" w:rsidP="00482E8A">
      <w:pPr>
        <w:pStyle w:val="ListParagraph"/>
        <w:numPr>
          <w:ilvl w:val="0"/>
          <w:numId w:val="1"/>
        </w:numPr>
        <w:rPr>
          <w:rFonts w:ascii="Arial" w:hAnsi="Arial" w:cs="Arial"/>
          <w:b/>
        </w:rPr>
      </w:pPr>
      <w:r>
        <w:rPr>
          <w:rFonts w:ascii="Arial" w:hAnsi="Arial" w:cs="Arial"/>
          <w:b/>
        </w:rPr>
        <w:t>Sixty of the world’s rarest cars will be parked in Windsor Castle’s glorious Quadrangle from 2-4 September, as more than 1000 other exotic cars feature in the largest Concours of Elegance yet</w:t>
      </w:r>
    </w:p>
    <w:p w14:paraId="04BF47A0" w14:textId="77777777" w:rsidR="00482E8A" w:rsidRDefault="00482E8A" w:rsidP="00482E8A">
      <w:pPr>
        <w:pStyle w:val="ListParagraph"/>
        <w:ind w:left="0"/>
        <w:rPr>
          <w:rFonts w:ascii="Arial" w:hAnsi="Arial" w:cs="Arial"/>
          <w:b/>
        </w:rPr>
      </w:pPr>
    </w:p>
    <w:p w14:paraId="392B723C" w14:textId="77777777" w:rsidR="00482E8A" w:rsidRPr="00482E8A" w:rsidRDefault="000E29F4" w:rsidP="00482E8A">
      <w:pPr>
        <w:pStyle w:val="ListParagraph"/>
        <w:numPr>
          <w:ilvl w:val="0"/>
          <w:numId w:val="1"/>
        </w:numPr>
        <w:rPr>
          <w:rFonts w:ascii="Arial" w:hAnsi="Arial" w:cs="Arial"/>
          <w:b/>
        </w:rPr>
      </w:pPr>
      <w:r>
        <w:rPr>
          <w:rFonts w:ascii="Arial" w:hAnsi="Arial" w:cs="Arial"/>
          <w:b/>
        </w:rPr>
        <w:t xml:space="preserve">Tickets to the Concours of Elegance 2016 are available now from </w:t>
      </w:r>
      <w:hyperlink r:id="rId7" w:history="1">
        <w:r w:rsidR="00934438" w:rsidRPr="003B3C5A">
          <w:rPr>
            <w:rStyle w:val="Hyperlink"/>
            <w:rFonts w:ascii="Arial" w:hAnsi="Arial" w:cs="Arial"/>
            <w:b/>
          </w:rPr>
          <w:t>www.concoursofelegance.co.uk</w:t>
        </w:r>
      </w:hyperlink>
      <w:r w:rsidR="00934438">
        <w:rPr>
          <w:rFonts w:ascii="Arial" w:hAnsi="Arial" w:cs="Arial"/>
          <w:b/>
        </w:rPr>
        <w:tab/>
      </w:r>
    </w:p>
    <w:p w14:paraId="52CA289C" w14:textId="77777777" w:rsidR="00EE5D5B" w:rsidRPr="00482E8A" w:rsidRDefault="00EE5D5B" w:rsidP="00482E8A">
      <w:pPr>
        <w:pStyle w:val="ListParagraph"/>
        <w:rPr>
          <w:rFonts w:ascii="Arial" w:hAnsi="Arial" w:cs="Arial"/>
          <w:b/>
        </w:rPr>
      </w:pPr>
    </w:p>
    <w:p w14:paraId="3084C715" w14:textId="77777777" w:rsidR="00B43D96" w:rsidRPr="00482E8A" w:rsidRDefault="00B43D96" w:rsidP="00482E8A">
      <w:pPr>
        <w:pStyle w:val="ListParagraph"/>
        <w:rPr>
          <w:rFonts w:ascii="Arial" w:hAnsi="Arial" w:cs="Arial"/>
        </w:rPr>
      </w:pPr>
      <w:bookmarkStart w:id="3" w:name="OLE_LINK11"/>
      <w:bookmarkStart w:id="4" w:name="OLE_LINK12"/>
    </w:p>
    <w:bookmarkEnd w:id="1"/>
    <w:bookmarkEnd w:id="2"/>
    <w:bookmarkEnd w:id="3"/>
    <w:bookmarkEnd w:id="4"/>
    <w:p w14:paraId="70D6455F" w14:textId="77777777" w:rsidR="00020C2F" w:rsidRDefault="000E29F4" w:rsidP="00FF4DB6">
      <w:pPr>
        <w:rPr>
          <w:rFonts w:ascii="Arial" w:hAnsi="Arial" w:cs="Arial"/>
        </w:rPr>
      </w:pPr>
      <w:r>
        <w:rPr>
          <w:rFonts w:ascii="Arial" w:hAnsi="Arial" w:cs="Arial"/>
        </w:rPr>
        <w:t>The Concours of Elegance – one of the world’s finest classic car events – has revealed its unique Charles Avalon-designed ar</w:t>
      </w:r>
      <w:r w:rsidR="00363648">
        <w:rPr>
          <w:rFonts w:ascii="Arial" w:hAnsi="Arial" w:cs="Arial"/>
        </w:rPr>
        <w:t>twork</w:t>
      </w:r>
      <w:r>
        <w:rPr>
          <w:rFonts w:ascii="Arial" w:hAnsi="Arial" w:cs="Arial"/>
        </w:rPr>
        <w:t xml:space="preserve">, ahead of this year’s event at Windsor Castle from 2-4 September. </w:t>
      </w:r>
      <w:r w:rsidR="00CA2478">
        <w:rPr>
          <w:rFonts w:ascii="Arial" w:hAnsi="Arial" w:cs="Arial"/>
        </w:rPr>
        <w:t xml:space="preserve">Avalon, the house artist of Pullman Editions, has designed four of the five Concours of Elegance posters since the event began in 2012. </w:t>
      </w:r>
    </w:p>
    <w:p w14:paraId="6730380F" w14:textId="77777777" w:rsidR="000E29F4" w:rsidRDefault="000E29F4" w:rsidP="00FF4DB6">
      <w:pPr>
        <w:rPr>
          <w:rFonts w:ascii="Arial" w:hAnsi="Arial" w:cs="Arial"/>
        </w:rPr>
      </w:pPr>
    </w:p>
    <w:p w14:paraId="3FE37CAD" w14:textId="77777777" w:rsidR="000E29F4" w:rsidRDefault="000E29F4" w:rsidP="00FF4DB6">
      <w:pPr>
        <w:rPr>
          <w:rFonts w:ascii="Arial" w:hAnsi="Arial" w:cs="Arial"/>
        </w:rPr>
      </w:pPr>
      <w:r>
        <w:rPr>
          <w:rFonts w:ascii="Arial" w:hAnsi="Arial" w:cs="Arial"/>
        </w:rPr>
        <w:t>Capturing both the unique l</w:t>
      </w:r>
      <w:r w:rsidR="00FE637E">
        <w:rPr>
          <w:rFonts w:ascii="Arial" w:hAnsi="Arial" w:cs="Arial"/>
        </w:rPr>
        <w:t>ocation and world-famous calibre</w:t>
      </w:r>
      <w:r>
        <w:rPr>
          <w:rFonts w:ascii="Arial" w:hAnsi="Arial" w:cs="Arial"/>
        </w:rPr>
        <w:t xml:space="preserve"> of the cars, the art deco poster depicts an Alfa Romeo 8</w:t>
      </w:r>
      <w:r w:rsidR="00557C49">
        <w:rPr>
          <w:rFonts w:ascii="Arial" w:hAnsi="Arial" w:cs="Arial"/>
        </w:rPr>
        <w:t>C 2300 Zagato Spyder leading a</w:t>
      </w:r>
      <w:r>
        <w:rPr>
          <w:rFonts w:ascii="Arial" w:hAnsi="Arial" w:cs="Arial"/>
        </w:rPr>
        <w:t xml:space="preserve"> one-off Hispano Suiza Dubonnet Xenia and a Ferrari 250 GT Berlinetta Competizione on Windsor Castle’s Long Walk. </w:t>
      </w:r>
    </w:p>
    <w:p w14:paraId="1532E1E6" w14:textId="77777777" w:rsidR="000E29F4" w:rsidRDefault="000E29F4" w:rsidP="00FF4DB6">
      <w:pPr>
        <w:rPr>
          <w:rFonts w:ascii="Arial" w:hAnsi="Arial" w:cs="Arial"/>
        </w:rPr>
      </w:pPr>
    </w:p>
    <w:p w14:paraId="5C11015B" w14:textId="77777777" w:rsidR="000E29F4" w:rsidRDefault="00FB1B6C" w:rsidP="00FF4DB6">
      <w:pPr>
        <w:rPr>
          <w:rFonts w:ascii="Arial" w:hAnsi="Arial" w:cs="Arial"/>
        </w:rPr>
      </w:pPr>
      <w:r>
        <w:rPr>
          <w:rFonts w:ascii="Arial" w:hAnsi="Arial" w:cs="Arial"/>
        </w:rPr>
        <w:t>These th</w:t>
      </w:r>
      <w:r w:rsidR="00557C49">
        <w:rPr>
          <w:rFonts w:ascii="Arial" w:hAnsi="Arial" w:cs="Arial"/>
        </w:rPr>
        <w:t>ree models are just a small selection</w:t>
      </w:r>
      <w:r>
        <w:rPr>
          <w:rFonts w:ascii="Arial" w:hAnsi="Arial" w:cs="Arial"/>
        </w:rPr>
        <w:t xml:space="preserve"> of the sixty incredible cars that will line-up inside Windsor Castle’s glorious Quadrangle from Friday 2</w:t>
      </w:r>
      <w:r w:rsidRPr="00FB1B6C">
        <w:rPr>
          <w:rFonts w:ascii="Arial" w:hAnsi="Arial" w:cs="Arial"/>
          <w:vertAlign w:val="superscript"/>
        </w:rPr>
        <w:t>nd</w:t>
      </w:r>
      <w:r>
        <w:rPr>
          <w:rFonts w:ascii="Arial" w:hAnsi="Arial" w:cs="Arial"/>
        </w:rPr>
        <w:t xml:space="preserve"> September to Sunday 4</w:t>
      </w:r>
      <w:r w:rsidRPr="00FB1B6C">
        <w:rPr>
          <w:rFonts w:ascii="Arial" w:hAnsi="Arial" w:cs="Arial"/>
          <w:vertAlign w:val="superscript"/>
        </w:rPr>
        <w:t>th</w:t>
      </w:r>
      <w:r w:rsidR="001471C0">
        <w:rPr>
          <w:rFonts w:ascii="Arial" w:hAnsi="Arial" w:cs="Arial"/>
        </w:rPr>
        <w:t xml:space="preserve"> September.</w:t>
      </w:r>
      <w:r w:rsidR="00557C49">
        <w:rPr>
          <w:rFonts w:ascii="Arial" w:hAnsi="Arial" w:cs="Arial"/>
        </w:rPr>
        <w:t xml:space="preserve"> Other highlights include the only factory-built Ferrari Testarossa Spider in existence and 1937 Bugatti Type 57S Corsica Cabriolet.</w:t>
      </w:r>
    </w:p>
    <w:p w14:paraId="136DE0DE" w14:textId="77777777" w:rsidR="001471C0" w:rsidRDefault="001471C0" w:rsidP="00FF4DB6">
      <w:pPr>
        <w:rPr>
          <w:rFonts w:ascii="Arial" w:hAnsi="Arial" w:cs="Arial"/>
        </w:rPr>
      </w:pPr>
    </w:p>
    <w:p w14:paraId="79587232" w14:textId="77777777" w:rsidR="00557C49" w:rsidRDefault="00063453" w:rsidP="00FF4DB6">
      <w:pPr>
        <w:rPr>
          <w:rFonts w:ascii="Arial" w:hAnsi="Arial" w:cs="Arial"/>
        </w:rPr>
      </w:pPr>
      <w:r>
        <w:rPr>
          <w:rFonts w:ascii="Arial" w:hAnsi="Arial" w:cs="Arial"/>
        </w:rPr>
        <w:t xml:space="preserve">In addition to those sixty cars, Concours of Elegance will welcome more than 1000 rare and exotic cars to Windsor Castle, as the nation’s best car clubs including those of Ferrari, Aston Martin, Rolls-Royce, Jaguar and Bentley, line-up on the Long Walk. </w:t>
      </w:r>
      <w:r w:rsidR="00557C49">
        <w:rPr>
          <w:rFonts w:ascii="Arial" w:hAnsi="Arial" w:cs="Arial"/>
        </w:rPr>
        <w:t>The event will also be celebrating Her Majesty The Queen’s 90</w:t>
      </w:r>
      <w:r w:rsidR="00557C49" w:rsidRPr="00557C49">
        <w:rPr>
          <w:rFonts w:ascii="Arial" w:hAnsi="Arial" w:cs="Arial"/>
          <w:vertAlign w:val="superscript"/>
        </w:rPr>
        <w:t>th</w:t>
      </w:r>
      <w:r w:rsidR="00557C49">
        <w:rPr>
          <w:rFonts w:ascii="Arial" w:hAnsi="Arial" w:cs="Arial"/>
        </w:rPr>
        <w:t xml:space="preserve"> birthday with a selection of the original cars from Britain’s first Grand Prix, held 90 years ago this year. A further feature will celebrate British motoring icons from each decade of Her Majesty’s life.</w:t>
      </w:r>
    </w:p>
    <w:p w14:paraId="5121E84A" w14:textId="77777777" w:rsidR="00A320F9" w:rsidRDefault="00A320F9" w:rsidP="00FF4DB6">
      <w:pPr>
        <w:rPr>
          <w:rFonts w:ascii="Arial" w:hAnsi="Arial" w:cs="Arial"/>
        </w:rPr>
      </w:pPr>
    </w:p>
    <w:p w14:paraId="1CD9501A" w14:textId="77777777" w:rsidR="00B50645" w:rsidRDefault="00B50645" w:rsidP="00B50645">
      <w:pPr>
        <w:rPr>
          <w:rStyle w:val="A3"/>
          <w:rFonts w:ascii="Arial" w:hAnsi="Arial" w:cs="Arial"/>
          <w:sz w:val="23"/>
          <w:szCs w:val="23"/>
        </w:rPr>
      </w:pPr>
      <w:r w:rsidRPr="00B50645">
        <w:rPr>
          <w:rFonts w:ascii="Arial" w:hAnsi="Arial" w:cs="Arial"/>
          <w:sz w:val="23"/>
          <w:szCs w:val="23"/>
        </w:rPr>
        <w:t xml:space="preserve">Available in strictly limited editions of 280, Pullman Editions’ posters are printed using traditional techniques on the finest quality 100% cotton fine art paper. </w:t>
      </w:r>
      <w:r w:rsidRPr="00B50645">
        <w:rPr>
          <w:rFonts w:ascii="Arial" w:hAnsi="Arial" w:cs="Arial"/>
          <w:sz w:val="23"/>
          <w:szCs w:val="23"/>
          <w:lang w:val="en-US"/>
        </w:rPr>
        <w:t xml:space="preserve">The posters measure 97 x 65 cms (38 x 26 inches), </w:t>
      </w:r>
      <w:r>
        <w:rPr>
          <w:rFonts w:ascii="Arial" w:hAnsi="Arial" w:cs="Arial"/>
          <w:sz w:val="23"/>
          <w:szCs w:val="23"/>
          <w:lang w:val="en-US"/>
        </w:rPr>
        <w:t xml:space="preserve">are </w:t>
      </w:r>
      <w:r w:rsidRPr="00B50645">
        <w:rPr>
          <w:rFonts w:ascii="Arial" w:hAnsi="Arial" w:cs="Arial"/>
          <w:sz w:val="23"/>
          <w:szCs w:val="23"/>
          <w:lang w:val="en-US"/>
        </w:rPr>
        <w:t>each p</w:t>
      </w:r>
      <w:r w:rsidRPr="00B50645">
        <w:rPr>
          <w:rStyle w:val="A3"/>
          <w:rFonts w:ascii="Arial" w:hAnsi="Arial" w:cs="Arial"/>
          <w:sz w:val="23"/>
          <w:szCs w:val="23"/>
        </w:rPr>
        <w:t xml:space="preserve">riced at </w:t>
      </w:r>
      <w:r>
        <w:rPr>
          <w:rStyle w:val="A3"/>
          <w:rFonts w:ascii="Arial" w:hAnsi="Arial" w:cs="Arial"/>
          <w:sz w:val="23"/>
          <w:szCs w:val="23"/>
        </w:rPr>
        <w:t xml:space="preserve">£395 each and available from </w:t>
      </w:r>
      <w:hyperlink r:id="rId8" w:history="1">
        <w:r w:rsidRPr="003B3C5A">
          <w:rPr>
            <w:rStyle w:val="Hyperlink"/>
            <w:rFonts w:ascii="Arial" w:hAnsi="Arial" w:cs="Arial"/>
            <w:sz w:val="23"/>
            <w:szCs w:val="23"/>
          </w:rPr>
          <w:t>www.pullmaneditions.com</w:t>
        </w:r>
      </w:hyperlink>
      <w:r>
        <w:rPr>
          <w:rStyle w:val="A3"/>
          <w:rFonts w:ascii="Arial" w:hAnsi="Arial" w:cs="Arial"/>
          <w:sz w:val="23"/>
          <w:szCs w:val="23"/>
        </w:rPr>
        <w:t>.</w:t>
      </w:r>
    </w:p>
    <w:p w14:paraId="57E2BA87" w14:textId="77777777" w:rsidR="00B50645" w:rsidRDefault="00B50645" w:rsidP="00FF4DB6">
      <w:pPr>
        <w:rPr>
          <w:rFonts w:ascii="Arial" w:hAnsi="Arial" w:cs="Arial"/>
        </w:rPr>
      </w:pPr>
    </w:p>
    <w:p w14:paraId="301AB904" w14:textId="77777777" w:rsidR="002750B1" w:rsidRPr="00AF1F4D" w:rsidRDefault="002750B1" w:rsidP="002750B1">
      <w:pPr>
        <w:rPr>
          <w:rFonts w:ascii="Arial" w:hAnsi="Arial" w:cs="Arial"/>
          <w:sz w:val="23"/>
          <w:szCs w:val="23"/>
        </w:rPr>
      </w:pPr>
      <w:r w:rsidRPr="00AF1F4D">
        <w:rPr>
          <w:rFonts w:ascii="Arial" w:hAnsi="Arial" w:cs="Arial"/>
          <w:sz w:val="23"/>
          <w:szCs w:val="23"/>
        </w:rPr>
        <w:t xml:space="preserve">Concours of Elegance takes place between 2-4 September and has partnered with a series of exclusive brands for the event, including </w:t>
      </w:r>
      <w:r w:rsidRPr="00AF1F4D">
        <w:rPr>
          <w:rFonts w:ascii="Arial" w:hAnsi="Arial" w:cs="Arial"/>
          <w:color w:val="1A1A1A"/>
          <w:sz w:val="23"/>
          <w:szCs w:val="23"/>
          <w:lang w:val="en-US"/>
        </w:rPr>
        <w:t>AIG, Autoglym, Bentley, Ferrari, Jaguar La</w:t>
      </w:r>
      <w:r>
        <w:rPr>
          <w:rFonts w:ascii="Arial" w:hAnsi="Arial" w:cs="Arial"/>
          <w:color w:val="1A1A1A"/>
          <w:sz w:val="23"/>
          <w:szCs w:val="23"/>
          <w:lang w:val="en-US"/>
        </w:rPr>
        <w:t xml:space="preserve">nd Rover, Octane, RM Sotheby’s and the </w:t>
      </w:r>
      <w:r w:rsidRPr="00AF1F4D">
        <w:rPr>
          <w:rFonts w:ascii="Arial" w:hAnsi="Arial" w:cs="Arial"/>
          <w:color w:val="1A1A1A"/>
          <w:sz w:val="23"/>
          <w:szCs w:val="23"/>
          <w:lang w:val="en-US"/>
        </w:rPr>
        <w:t>Royal Automobile Club.</w:t>
      </w:r>
      <w:r w:rsidRPr="00AF1F4D">
        <w:rPr>
          <w:rFonts w:ascii="Arial" w:hAnsi="Arial" w:cs="Arial"/>
          <w:sz w:val="23"/>
          <w:szCs w:val="23"/>
        </w:rPr>
        <w:t xml:space="preserve"> Tickets are available now from concoursofelegance.co.uk, with an adult ticket costing £40</w:t>
      </w:r>
      <w:r>
        <w:rPr>
          <w:rFonts w:ascii="Arial" w:hAnsi="Arial" w:cs="Arial"/>
          <w:sz w:val="23"/>
          <w:szCs w:val="23"/>
        </w:rPr>
        <w:t xml:space="preserve">, and </w:t>
      </w:r>
      <w:r w:rsidRPr="00AF1F4D">
        <w:rPr>
          <w:rFonts w:ascii="Arial" w:hAnsi="Arial" w:cs="Arial"/>
          <w:sz w:val="23"/>
          <w:szCs w:val="23"/>
        </w:rPr>
        <w:t xml:space="preserve">discounts for children. A variety of hospitality packages are also available.  </w:t>
      </w:r>
    </w:p>
    <w:p w14:paraId="0C389E7B" w14:textId="77777777" w:rsidR="00557C49" w:rsidRDefault="00557C49" w:rsidP="00FF4DB6">
      <w:pPr>
        <w:rPr>
          <w:rFonts w:ascii="Arial" w:hAnsi="Arial" w:cs="Arial"/>
        </w:rPr>
      </w:pPr>
    </w:p>
    <w:p w14:paraId="732487DB" w14:textId="77777777" w:rsidR="00B50645" w:rsidRPr="00B50645" w:rsidRDefault="00B50645" w:rsidP="00B50645">
      <w:pPr>
        <w:rPr>
          <w:rFonts w:ascii="Arial" w:hAnsi="Arial" w:cs="Arial"/>
          <w:sz w:val="23"/>
          <w:szCs w:val="23"/>
        </w:rPr>
      </w:pPr>
      <w:r>
        <w:rPr>
          <w:rFonts w:ascii="Arial" w:hAnsi="Arial" w:cs="Arial"/>
          <w:sz w:val="23"/>
          <w:szCs w:val="23"/>
        </w:rPr>
        <w:t>One of the primary aims of Concours of Elegance is to raise money for charity, and this year’s event will be generating funds for The Queen’s Choral Foundation, The Household Cavalry Foundation and Springfield Youth Club Hackney. So far, Concours of Elegance has raised more than £800,000 for its charities.</w:t>
      </w:r>
    </w:p>
    <w:p w14:paraId="5B7CDF15" w14:textId="77777777" w:rsidR="000E29F4" w:rsidRDefault="000E29F4" w:rsidP="00FF4DB6">
      <w:pPr>
        <w:rPr>
          <w:rFonts w:ascii="Arial" w:hAnsi="Arial" w:cs="Arial"/>
        </w:rPr>
      </w:pPr>
    </w:p>
    <w:p w14:paraId="608712A7" w14:textId="77777777" w:rsidR="000E29F4" w:rsidRDefault="000E29F4" w:rsidP="00FF4DB6">
      <w:pPr>
        <w:rPr>
          <w:rFonts w:ascii="Arial" w:hAnsi="Arial" w:cs="Arial"/>
        </w:rPr>
      </w:pPr>
    </w:p>
    <w:p w14:paraId="38E36B55" w14:textId="77777777" w:rsidR="000E29F4" w:rsidRPr="005F6CBE" w:rsidRDefault="000E29F4" w:rsidP="00FF4DB6">
      <w:pPr>
        <w:rPr>
          <w:rFonts w:ascii="Arial" w:hAnsi="Arial" w:cs="Arial"/>
          <w:sz w:val="22"/>
          <w:szCs w:val="23"/>
        </w:rPr>
      </w:pPr>
    </w:p>
    <w:p w14:paraId="07996D7B" w14:textId="77777777" w:rsidR="00787F9F" w:rsidRPr="00FF4DB6" w:rsidRDefault="00787F9F" w:rsidP="00FF4DB6">
      <w:pPr>
        <w:widowControl w:val="0"/>
        <w:autoSpaceDE w:val="0"/>
        <w:jc w:val="center"/>
        <w:rPr>
          <w:rFonts w:ascii="Arial" w:hAnsi="Arial" w:cs="Arial"/>
          <w:color w:val="000000"/>
          <w:sz w:val="22"/>
          <w:szCs w:val="20"/>
        </w:rPr>
      </w:pPr>
      <w:r w:rsidRPr="00FF4DB6">
        <w:rPr>
          <w:rFonts w:ascii="Arial" w:hAnsi="Arial" w:cs="Arial"/>
          <w:color w:val="000000"/>
          <w:sz w:val="22"/>
          <w:szCs w:val="20"/>
        </w:rPr>
        <w:t>- ENDS -</w:t>
      </w:r>
    </w:p>
    <w:p w14:paraId="2409B3BE" w14:textId="77777777" w:rsidR="00787F9F" w:rsidRPr="00AF1F9A" w:rsidRDefault="00787F9F" w:rsidP="00FF4DB6">
      <w:pPr>
        <w:rPr>
          <w:rFonts w:ascii="Arial" w:hAnsi="Arial" w:cs="Arial"/>
          <w:color w:val="000000"/>
          <w:sz w:val="22"/>
          <w:szCs w:val="28"/>
        </w:rPr>
      </w:pPr>
    </w:p>
    <w:p w14:paraId="2341525F" w14:textId="77777777" w:rsidR="00FF4DB6" w:rsidRDefault="00FF4DB6" w:rsidP="00FF4DB6">
      <w:pPr>
        <w:rPr>
          <w:rFonts w:ascii="Arial" w:hAnsi="Arial" w:cs="Arial"/>
          <w:color w:val="000000"/>
          <w:szCs w:val="28"/>
        </w:rPr>
      </w:pPr>
    </w:p>
    <w:p w14:paraId="1C01D1E4" w14:textId="77777777" w:rsidR="00FF4DB6" w:rsidRDefault="00FF4DB6" w:rsidP="00FF4DB6">
      <w:pPr>
        <w:rPr>
          <w:rFonts w:ascii="Arial" w:hAnsi="Arial" w:cs="Arial"/>
          <w:b/>
          <w:color w:val="000000"/>
          <w:sz w:val="20"/>
          <w:szCs w:val="20"/>
        </w:rPr>
      </w:pPr>
    </w:p>
    <w:p w14:paraId="0CDDE755" w14:textId="77777777" w:rsidR="00FF4DB6" w:rsidRDefault="00FF4DB6" w:rsidP="00FF4DB6">
      <w:pPr>
        <w:rPr>
          <w:rFonts w:ascii="Arial" w:hAnsi="Arial" w:cs="Arial"/>
          <w:b/>
          <w:color w:val="000000"/>
          <w:sz w:val="20"/>
          <w:szCs w:val="20"/>
        </w:rPr>
      </w:pPr>
    </w:p>
    <w:p w14:paraId="380050A4" w14:textId="77777777" w:rsidR="00FF4DB6" w:rsidRPr="00360985" w:rsidRDefault="00FF4DB6" w:rsidP="00FF4DB6">
      <w:pPr>
        <w:rPr>
          <w:rFonts w:ascii="Arial" w:hAnsi="Arial" w:cs="Arial"/>
          <w:b/>
          <w:sz w:val="20"/>
          <w:szCs w:val="20"/>
        </w:rPr>
      </w:pPr>
      <w:r w:rsidRPr="00360985">
        <w:rPr>
          <w:rFonts w:ascii="Arial" w:hAnsi="Arial" w:cs="Arial"/>
          <w:b/>
          <w:sz w:val="20"/>
          <w:szCs w:val="20"/>
        </w:rPr>
        <w:t xml:space="preserve">About the Concours of Elegance: </w:t>
      </w:r>
    </w:p>
    <w:p w14:paraId="7F227638" w14:textId="77777777" w:rsidR="00360985" w:rsidRPr="00360985" w:rsidRDefault="00360985" w:rsidP="00360985">
      <w:pPr>
        <w:widowControl w:val="0"/>
        <w:autoSpaceDE w:val="0"/>
        <w:autoSpaceDN w:val="0"/>
        <w:adjustRightInd w:val="0"/>
        <w:rPr>
          <w:rFonts w:ascii="Arial" w:hAnsi="Arial" w:cs="Arial"/>
          <w:sz w:val="20"/>
          <w:lang w:val="en-US"/>
        </w:rPr>
      </w:pPr>
      <w:r w:rsidRPr="00360985">
        <w:rPr>
          <w:rFonts w:ascii="Arial" w:hAnsi="Arial" w:cs="Arial"/>
          <w:sz w:val="20"/>
          <w:lang w:val="en-US"/>
        </w:rPr>
        <w:t>Established in 2012, the inaugural Concours of Elegance was held within Windsor Castle to mark the diamond jubilee of Her Majesty The Queen’s reign.  Organised by Thorough Events, the first Concours of Elegance set a new global benchmark for a classic car concours; winning prestigious awards in the process; unheard of for a ‘start-up’ event in its first year.  The Concours of Elegance has continued to grow from strength to strength, collecting more accolades, tributes and endorsements along the way, with the exceptional settings of St James’s Palace in 2013, Hampton Court Palace in 2014 and Edinburgh’s Palace of Holyroodhouse in 2015.</w:t>
      </w:r>
    </w:p>
    <w:p w14:paraId="681E4FF5" w14:textId="77777777" w:rsidR="00360985" w:rsidRDefault="00360985" w:rsidP="00360985">
      <w:pPr>
        <w:rPr>
          <w:rFonts w:ascii="Arial" w:hAnsi="Arial" w:cs="Arial"/>
          <w:sz w:val="20"/>
          <w:lang w:val="en-US"/>
        </w:rPr>
      </w:pPr>
    </w:p>
    <w:p w14:paraId="6DEE4F87" w14:textId="77777777" w:rsidR="00FF4DB6" w:rsidRPr="00360985" w:rsidRDefault="008212B0" w:rsidP="00360985">
      <w:pPr>
        <w:rPr>
          <w:rFonts w:ascii="Arial" w:hAnsi="Arial" w:cs="Arial"/>
          <w:sz w:val="20"/>
          <w:szCs w:val="28"/>
        </w:rPr>
      </w:pPr>
      <w:r>
        <w:rPr>
          <w:rFonts w:ascii="Arial" w:hAnsi="Arial" w:cs="Arial"/>
          <w:sz w:val="20"/>
          <w:lang w:val="en-US"/>
        </w:rPr>
        <w:t>Only the highest calib</w:t>
      </w:r>
      <w:r w:rsidR="00360985" w:rsidRPr="00360985">
        <w:rPr>
          <w:rFonts w:ascii="Arial" w:hAnsi="Arial" w:cs="Arial"/>
          <w:sz w:val="20"/>
          <w:lang w:val="en-US"/>
        </w:rPr>
        <w:t>r</w:t>
      </w:r>
      <w:r>
        <w:rPr>
          <w:rFonts w:ascii="Arial" w:hAnsi="Arial" w:cs="Arial"/>
          <w:sz w:val="20"/>
          <w:lang w:val="en-US"/>
        </w:rPr>
        <w:t>e</w:t>
      </w:r>
      <w:r w:rsidR="00360985" w:rsidRPr="00360985">
        <w:rPr>
          <w:rFonts w:ascii="Arial" w:hAnsi="Arial" w:cs="Arial"/>
          <w:sz w:val="20"/>
          <w:lang w:val="en-US"/>
        </w:rPr>
        <w:t xml:space="preserve"> of cars are invited to the Concours of Elegance, with the rarest cars in the world, from all over the world, painstakingly selected by the Concours Steering Committee; a respected team of authoritative historic car experts.  A key objective of the annual Concours of Elegance is to raise significant sums for charity.</w:t>
      </w:r>
    </w:p>
    <w:p w14:paraId="6A6DF2F7" w14:textId="77777777" w:rsidR="00360985" w:rsidRDefault="00360985" w:rsidP="00FF4DB6">
      <w:pPr>
        <w:rPr>
          <w:rFonts w:ascii="Arial" w:hAnsi="Arial" w:cs="Arial"/>
          <w:color w:val="000000"/>
          <w:szCs w:val="28"/>
        </w:rPr>
      </w:pPr>
    </w:p>
    <w:p w14:paraId="170ED090" w14:textId="77777777" w:rsidR="00787F9F" w:rsidRPr="00AF1F9A" w:rsidRDefault="00787F9F" w:rsidP="00FF4DB6">
      <w:pPr>
        <w:rPr>
          <w:rFonts w:ascii="Arial" w:hAnsi="Arial" w:cs="Arial"/>
          <w:color w:val="000000"/>
          <w:szCs w:val="28"/>
        </w:rPr>
      </w:pPr>
    </w:p>
    <w:p w14:paraId="2E63EE31" w14:textId="77777777" w:rsidR="00787F9F" w:rsidRPr="00FF4DB6" w:rsidRDefault="00FF4DB6" w:rsidP="00FF4DB6">
      <w:pPr>
        <w:widowControl w:val="0"/>
        <w:rPr>
          <w:rFonts w:ascii="Arial" w:hAnsi="Arial" w:cs="Arial"/>
          <w:b/>
          <w:color w:val="000000"/>
          <w:sz w:val="20"/>
          <w:szCs w:val="20"/>
        </w:rPr>
      </w:pPr>
      <w:r w:rsidRPr="00FF4DB6">
        <w:rPr>
          <w:rFonts w:ascii="Arial" w:hAnsi="Arial" w:cs="Arial"/>
          <w:b/>
          <w:color w:val="000000"/>
          <w:sz w:val="20"/>
          <w:szCs w:val="20"/>
        </w:rPr>
        <w:t>E</w:t>
      </w:r>
      <w:r w:rsidR="00787F9F" w:rsidRPr="00FF4DB6">
        <w:rPr>
          <w:rFonts w:ascii="Arial" w:hAnsi="Arial" w:cs="Arial"/>
          <w:b/>
          <w:color w:val="000000"/>
          <w:sz w:val="20"/>
          <w:szCs w:val="20"/>
        </w:rPr>
        <w:t>nquiries:  </w:t>
      </w:r>
    </w:p>
    <w:p w14:paraId="4AB5AB63" w14:textId="77777777" w:rsidR="00FF4DB6" w:rsidRDefault="00FF4DB6" w:rsidP="00FF4DB6">
      <w:pPr>
        <w:rPr>
          <w:rFonts w:ascii="Arial" w:hAnsi="Arial" w:cs="Arial"/>
          <w:color w:val="000000"/>
          <w:sz w:val="20"/>
          <w:szCs w:val="20"/>
        </w:rPr>
      </w:pPr>
    </w:p>
    <w:p w14:paraId="367CC9C9" w14:textId="77777777" w:rsidR="00FF4DB6" w:rsidRDefault="00FF4DB6" w:rsidP="00FF4DB6">
      <w:pPr>
        <w:rPr>
          <w:rFonts w:ascii="Arial" w:hAnsi="Arial" w:cs="Arial"/>
          <w:color w:val="000000"/>
          <w:sz w:val="20"/>
          <w:szCs w:val="20"/>
        </w:rPr>
      </w:pPr>
      <w:r>
        <w:rPr>
          <w:rFonts w:ascii="Arial" w:hAnsi="Arial" w:cs="Arial"/>
          <w:color w:val="000000"/>
          <w:sz w:val="20"/>
          <w:szCs w:val="20"/>
        </w:rPr>
        <w:t>Media:</w:t>
      </w:r>
    </w:p>
    <w:p w14:paraId="6C55EF2C" w14:textId="77777777" w:rsidR="00787F9F" w:rsidRPr="00600EC5" w:rsidRDefault="00787F9F" w:rsidP="00FF4DB6">
      <w:pPr>
        <w:rPr>
          <w:rFonts w:ascii="Arial" w:hAnsi="Arial" w:cs="Arial"/>
          <w:color w:val="000000"/>
          <w:sz w:val="20"/>
          <w:szCs w:val="20"/>
        </w:rPr>
      </w:pPr>
      <w:r w:rsidRPr="00600EC5">
        <w:rPr>
          <w:rFonts w:ascii="Arial" w:hAnsi="Arial" w:cs="Arial"/>
          <w:color w:val="000000"/>
          <w:sz w:val="20"/>
          <w:szCs w:val="20"/>
        </w:rPr>
        <w:t>Luke Madden, Accoun</w:t>
      </w:r>
      <w:r>
        <w:rPr>
          <w:rFonts w:ascii="Arial" w:hAnsi="Arial" w:cs="Arial"/>
          <w:color w:val="000000"/>
          <w:sz w:val="20"/>
          <w:szCs w:val="20"/>
        </w:rPr>
        <w:t>t Manager, Influence Associates</w:t>
      </w:r>
    </w:p>
    <w:p w14:paraId="37C54BF1" w14:textId="77777777" w:rsidR="00787F9F" w:rsidRPr="00600EC5" w:rsidRDefault="00787F9F" w:rsidP="00FF4DB6">
      <w:pPr>
        <w:rPr>
          <w:rFonts w:ascii="Arial" w:hAnsi="Arial" w:cs="Arial"/>
          <w:color w:val="000000"/>
          <w:sz w:val="20"/>
          <w:szCs w:val="20"/>
        </w:rPr>
      </w:pPr>
      <w:r w:rsidRPr="00600EC5">
        <w:rPr>
          <w:rFonts w:ascii="Arial" w:hAnsi="Arial" w:cs="Arial"/>
          <w:color w:val="000000"/>
          <w:sz w:val="20"/>
          <w:szCs w:val="20"/>
        </w:rPr>
        <w:t>Tel: +44 (0)207 287 9610</w:t>
      </w:r>
    </w:p>
    <w:p w14:paraId="26FF3831" w14:textId="77777777" w:rsidR="00787F9F" w:rsidRPr="00600EC5" w:rsidRDefault="00787F9F" w:rsidP="00FF4DB6">
      <w:pPr>
        <w:rPr>
          <w:rFonts w:ascii="Arial" w:hAnsi="Arial" w:cs="Arial"/>
          <w:color w:val="000000"/>
          <w:sz w:val="20"/>
          <w:szCs w:val="20"/>
        </w:rPr>
      </w:pPr>
      <w:r>
        <w:rPr>
          <w:rFonts w:ascii="Arial" w:hAnsi="Arial" w:cs="Arial"/>
          <w:color w:val="000000"/>
          <w:sz w:val="20"/>
          <w:szCs w:val="20"/>
        </w:rPr>
        <w:t xml:space="preserve">Email: </w:t>
      </w:r>
      <w:r w:rsidRPr="00600EC5">
        <w:rPr>
          <w:rFonts w:ascii="Arial" w:hAnsi="Arial" w:cs="Arial"/>
          <w:color w:val="000000"/>
          <w:sz w:val="20"/>
          <w:szCs w:val="20"/>
        </w:rPr>
        <w:t xml:space="preserve">luke@influenceassociates.com </w:t>
      </w:r>
    </w:p>
    <w:p w14:paraId="281B68E6" w14:textId="77777777" w:rsidR="00787F9F" w:rsidRPr="00600EC5" w:rsidRDefault="00787F9F" w:rsidP="00FF4DB6">
      <w:pPr>
        <w:widowControl w:val="0"/>
        <w:rPr>
          <w:rFonts w:ascii="Arial" w:hAnsi="Arial" w:cs="Arial"/>
          <w:color w:val="000000"/>
          <w:sz w:val="20"/>
          <w:szCs w:val="20"/>
        </w:rPr>
      </w:pPr>
    </w:p>
    <w:p w14:paraId="3E9402C4" w14:textId="77777777" w:rsidR="00787F9F" w:rsidRPr="00600EC5" w:rsidRDefault="00787F9F" w:rsidP="00FF4DB6">
      <w:pPr>
        <w:rPr>
          <w:rFonts w:ascii="Arial" w:hAnsi="Arial" w:cs="Arial"/>
          <w:color w:val="000000"/>
          <w:sz w:val="20"/>
          <w:szCs w:val="20"/>
        </w:rPr>
      </w:pPr>
    </w:p>
    <w:p w14:paraId="4F3AF06B" w14:textId="77777777" w:rsidR="00787F9F" w:rsidRPr="00FF4DB6" w:rsidRDefault="00FF4DB6" w:rsidP="00FF4DB6">
      <w:pPr>
        <w:rPr>
          <w:rFonts w:ascii="Arial" w:hAnsi="Arial" w:cs="Arial"/>
          <w:color w:val="000000"/>
          <w:sz w:val="20"/>
          <w:szCs w:val="20"/>
        </w:rPr>
      </w:pPr>
      <w:r>
        <w:rPr>
          <w:rFonts w:ascii="Arial" w:hAnsi="Arial" w:cs="Arial"/>
          <w:color w:val="000000"/>
          <w:sz w:val="20"/>
          <w:szCs w:val="20"/>
        </w:rPr>
        <w:t>General</w:t>
      </w:r>
      <w:r w:rsidR="00787F9F" w:rsidRPr="00600EC5">
        <w:rPr>
          <w:rFonts w:ascii="Arial" w:hAnsi="Arial" w:cs="Arial"/>
          <w:color w:val="000000"/>
          <w:sz w:val="20"/>
          <w:szCs w:val="20"/>
        </w:rPr>
        <w:t xml:space="preserve">: </w:t>
      </w:r>
      <w:r w:rsidR="00787F9F">
        <w:rPr>
          <w:rFonts w:ascii="Arial" w:hAnsi="Arial" w:cs="Arial"/>
          <w:color w:val="000000"/>
          <w:sz w:val="20"/>
          <w:szCs w:val="20"/>
        </w:rPr>
        <w:br/>
      </w:r>
      <w:r w:rsidR="00787F9F" w:rsidRPr="00600EC5">
        <w:rPr>
          <w:rFonts w:ascii="Arial" w:hAnsi="Arial" w:cs="Arial"/>
          <w:sz w:val="20"/>
          <w:szCs w:val="20"/>
        </w:rPr>
        <w:t>Iain Campbell, Thorough Events Ltd</w:t>
      </w:r>
      <w:r w:rsidR="00787F9F" w:rsidRPr="00600EC5">
        <w:rPr>
          <w:rFonts w:ascii="Arial" w:hAnsi="Arial" w:cs="Arial"/>
          <w:sz w:val="20"/>
          <w:szCs w:val="20"/>
        </w:rPr>
        <w:br/>
      </w:r>
      <w:r w:rsidR="00787F9F" w:rsidRPr="00600EC5">
        <w:rPr>
          <w:rFonts w:ascii="Arial" w:hAnsi="Arial" w:cs="Arial"/>
          <w:sz w:val="20"/>
          <w:szCs w:val="20"/>
        </w:rPr>
        <w:lastRenderedPageBreak/>
        <w:t>Tel:</w:t>
      </w:r>
      <w:r w:rsidR="00787F9F" w:rsidRPr="00600EC5">
        <w:rPr>
          <w:rFonts w:ascii="Arial" w:hAnsi="Arial" w:cs="Arial"/>
          <w:sz w:val="20"/>
          <w:szCs w:val="20"/>
          <w:lang w:val="en-US"/>
        </w:rPr>
        <w:t xml:space="preserve"> </w:t>
      </w:r>
      <w:r w:rsidR="00787F9F">
        <w:rPr>
          <w:rFonts w:ascii="Arial" w:hAnsi="Arial" w:cs="Arial"/>
          <w:sz w:val="20"/>
          <w:szCs w:val="20"/>
          <w:lang w:val="en-US"/>
        </w:rPr>
        <w:t>0</w:t>
      </w:r>
      <w:r w:rsidR="00787F9F" w:rsidRPr="00600EC5">
        <w:rPr>
          <w:rFonts w:ascii="Arial" w:hAnsi="Arial" w:cs="Arial"/>
          <w:sz w:val="20"/>
          <w:szCs w:val="20"/>
          <w:lang w:val="en-US"/>
        </w:rPr>
        <w:t>20 3142 8542</w:t>
      </w:r>
      <w:r w:rsidR="00787F9F" w:rsidRPr="00600EC5">
        <w:rPr>
          <w:rFonts w:ascii="Arial" w:hAnsi="Arial" w:cs="Arial"/>
          <w:sz w:val="20"/>
          <w:szCs w:val="20"/>
        </w:rPr>
        <w:br/>
        <w:t xml:space="preserve">Email: </w:t>
      </w:r>
      <w:hyperlink r:id="rId9" w:history="1">
        <w:r w:rsidR="00787F9F" w:rsidRPr="00600EC5">
          <w:rPr>
            <w:rStyle w:val="Hyperlink"/>
            <w:rFonts w:ascii="Arial" w:hAnsi="Arial" w:cs="Arial"/>
            <w:sz w:val="20"/>
            <w:szCs w:val="20"/>
          </w:rPr>
          <w:t>iain@thoroughevents.co.uk</w:t>
        </w:r>
      </w:hyperlink>
    </w:p>
    <w:p w14:paraId="23262332" w14:textId="77777777" w:rsidR="00787F9F" w:rsidRPr="00600EC5" w:rsidRDefault="00787F9F" w:rsidP="00FF4DB6">
      <w:pPr>
        <w:rPr>
          <w:rFonts w:ascii="Arial" w:hAnsi="Arial" w:cs="Arial"/>
          <w:color w:val="000000"/>
          <w:sz w:val="20"/>
          <w:szCs w:val="20"/>
        </w:rPr>
      </w:pPr>
    </w:p>
    <w:p w14:paraId="09210557" w14:textId="77777777" w:rsidR="00787F9F" w:rsidRPr="00600EC5" w:rsidRDefault="00787F9F" w:rsidP="00FF4DB6">
      <w:pPr>
        <w:rPr>
          <w:rFonts w:ascii="Arial" w:hAnsi="Arial" w:cs="Arial"/>
          <w:color w:val="000000"/>
          <w:sz w:val="20"/>
          <w:szCs w:val="20"/>
        </w:rPr>
      </w:pPr>
      <w:r w:rsidRPr="00600EC5">
        <w:rPr>
          <w:rFonts w:ascii="Arial" w:hAnsi="Arial" w:cs="Arial"/>
          <w:color w:val="000000"/>
          <w:sz w:val="20"/>
          <w:szCs w:val="20"/>
        </w:rPr>
        <w:t xml:space="preserve">Facebook: </w:t>
      </w:r>
      <w:hyperlink r:id="rId10" w:history="1">
        <w:r w:rsidRPr="00600EC5">
          <w:rPr>
            <w:rStyle w:val="Hyperlink"/>
            <w:rFonts w:ascii="Arial" w:hAnsi="Arial" w:cs="Arial"/>
            <w:sz w:val="20"/>
            <w:szCs w:val="20"/>
          </w:rPr>
          <w:t>www.facebook.com/concoursofelegance</w:t>
        </w:r>
      </w:hyperlink>
    </w:p>
    <w:p w14:paraId="52D69BB8" w14:textId="77777777" w:rsidR="00787F9F" w:rsidRPr="00600EC5" w:rsidRDefault="00787F9F" w:rsidP="00FF4DB6">
      <w:pPr>
        <w:rPr>
          <w:rFonts w:ascii="Arial" w:hAnsi="Arial" w:cs="Arial"/>
          <w:color w:val="000000"/>
          <w:sz w:val="20"/>
          <w:szCs w:val="20"/>
        </w:rPr>
      </w:pPr>
      <w:r w:rsidRPr="00600EC5">
        <w:rPr>
          <w:rFonts w:ascii="Arial" w:hAnsi="Arial" w:cs="Arial"/>
          <w:color w:val="000000"/>
          <w:sz w:val="20"/>
          <w:szCs w:val="20"/>
        </w:rPr>
        <w:t xml:space="preserve">Twitter:  </w:t>
      </w:r>
      <w:hyperlink r:id="rId11" w:history="1">
        <w:r w:rsidRPr="00600EC5">
          <w:rPr>
            <w:rStyle w:val="Hyperlink"/>
            <w:rFonts w:ascii="Arial" w:hAnsi="Arial" w:cs="Arial"/>
            <w:color w:val="000000"/>
            <w:sz w:val="20"/>
            <w:szCs w:val="20"/>
          </w:rPr>
          <w:t>www.twitter.com/ConcoursUK</w:t>
        </w:r>
      </w:hyperlink>
    </w:p>
    <w:p w14:paraId="0E20B5C4" w14:textId="77777777" w:rsidR="00787F9F" w:rsidRPr="00600EC5" w:rsidRDefault="00787F9F" w:rsidP="00FF4DB6">
      <w:pPr>
        <w:rPr>
          <w:rFonts w:ascii="Arial" w:hAnsi="Arial" w:cs="Arial"/>
          <w:i/>
          <w:color w:val="000000"/>
          <w:sz w:val="20"/>
          <w:szCs w:val="20"/>
        </w:rPr>
      </w:pPr>
    </w:p>
    <w:p w14:paraId="17E9E477" w14:textId="77777777" w:rsidR="00787F9F" w:rsidRPr="00600EC5" w:rsidRDefault="00787F9F" w:rsidP="00FF4DB6">
      <w:pPr>
        <w:rPr>
          <w:rFonts w:ascii="Arial" w:hAnsi="Arial" w:cs="Arial"/>
          <w:color w:val="000000"/>
          <w:sz w:val="20"/>
          <w:szCs w:val="20"/>
        </w:rPr>
      </w:pPr>
    </w:p>
    <w:p w14:paraId="02EE6EEB" w14:textId="77777777" w:rsidR="00D04953" w:rsidRDefault="00D04953" w:rsidP="00FF4DB6">
      <w:pPr>
        <w:rPr>
          <w:rFonts w:ascii="Arial" w:hAnsi="Arial" w:cs="Arial"/>
          <w:b/>
          <w:color w:val="000000"/>
          <w:sz w:val="20"/>
          <w:szCs w:val="20"/>
        </w:rPr>
      </w:pPr>
    </w:p>
    <w:p w14:paraId="1021DE01" w14:textId="77777777" w:rsidR="00D04953" w:rsidRDefault="00D04953" w:rsidP="00FF4DB6">
      <w:pPr>
        <w:rPr>
          <w:rFonts w:ascii="Arial" w:hAnsi="Arial" w:cs="Arial"/>
          <w:b/>
          <w:color w:val="000000"/>
          <w:sz w:val="20"/>
          <w:szCs w:val="20"/>
        </w:rPr>
      </w:pPr>
    </w:p>
    <w:p w14:paraId="7E4E7B6B" w14:textId="77777777" w:rsidR="00787F9F" w:rsidRDefault="00787F9F" w:rsidP="00FF4DB6"/>
    <w:p w14:paraId="23E1AB6A" w14:textId="77777777" w:rsidR="00F4435A" w:rsidRPr="00787F9F" w:rsidRDefault="00F4435A" w:rsidP="00FF4DB6"/>
    <w:sectPr w:rsidR="00F4435A" w:rsidRPr="00787F9F" w:rsidSect="00787F9F">
      <w:headerReference w:type="default" r:id="rId12"/>
      <w:pgSz w:w="11900" w:h="16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A8631" w14:textId="77777777" w:rsidR="00470462" w:rsidRDefault="00470462" w:rsidP="00787F9F">
      <w:r>
        <w:separator/>
      </w:r>
    </w:p>
  </w:endnote>
  <w:endnote w:type="continuationSeparator" w:id="0">
    <w:p w14:paraId="368208BA" w14:textId="77777777" w:rsidR="00470462" w:rsidRDefault="00470462" w:rsidP="0078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CD8FF" w14:textId="77777777" w:rsidR="00470462" w:rsidRDefault="00470462" w:rsidP="00787F9F">
      <w:r>
        <w:separator/>
      </w:r>
    </w:p>
  </w:footnote>
  <w:footnote w:type="continuationSeparator" w:id="0">
    <w:p w14:paraId="5C4C61DD" w14:textId="77777777" w:rsidR="00470462" w:rsidRDefault="00470462" w:rsidP="00787F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AA8B" w14:textId="182B8A8A" w:rsidR="006D1B2A" w:rsidRDefault="00A67AE8" w:rsidP="00787F9F">
    <w:pPr>
      <w:pStyle w:val="Header"/>
      <w:ind w:hanging="1276"/>
    </w:pPr>
    <w:r w:rsidRPr="00E44729">
      <w:rPr>
        <w:noProof/>
        <w:lang w:val="en-US"/>
      </w:rPr>
      <w:drawing>
        <wp:inline distT="0" distB="0" distL="0" distR="0" wp14:anchorId="5048CEB5" wp14:editId="1D45C1E1">
          <wp:extent cx="1110615" cy="1228090"/>
          <wp:effectExtent l="0" t="0" r="6985" b="0"/>
          <wp:docPr id="1" name="Picture 2" descr="Macintosh HD:Users:Madden:Desktop:COE Windsor 2016 RGB 35m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dden:Desktop:COE Windsor 2016 RGB 35mm.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12280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AA4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EB2A77"/>
    <w:multiLevelType w:val="hybridMultilevel"/>
    <w:tmpl w:val="8472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96"/>
    <w:rsid w:val="00005F9F"/>
    <w:rsid w:val="000160F0"/>
    <w:rsid w:val="0002029D"/>
    <w:rsid w:val="00020C2F"/>
    <w:rsid w:val="0003212A"/>
    <w:rsid w:val="00063453"/>
    <w:rsid w:val="0008712B"/>
    <w:rsid w:val="000A33FA"/>
    <w:rsid w:val="000A3D33"/>
    <w:rsid w:val="000E29F4"/>
    <w:rsid w:val="00143B5E"/>
    <w:rsid w:val="001460BA"/>
    <w:rsid w:val="001471C0"/>
    <w:rsid w:val="00184F8E"/>
    <w:rsid w:val="001F3F40"/>
    <w:rsid w:val="00211172"/>
    <w:rsid w:val="002153E1"/>
    <w:rsid w:val="00224215"/>
    <w:rsid w:val="002750B1"/>
    <w:rsid w:val="002D05BB"/>
    <w:rsid w:val="00305496"/>
    <w:rsid w:val="003178FE"/>
    <w:rsid w:val="00344C0C"/>
    <w:rsid w:val="00350723"/>
    <w:rsid w:val="00360985"/>
    <w:rsid w:val="00363648"/>
    <w:rsid w:val="00365BBE"/>
    <w:rsid w:val="003B3C0A"/>
    <w:rsid w:val="003E1E77"/>
    <w:rsid w:val="003E2A3C"/>
    <w:rsid w:val="003E5990"/>
    <w:rsid w:val="00422EDA"/>
    <w:rsid w:val="00470462"/>
    <w:rsid w:val="00473CB0"/>
    <w:rsid w:val="00482E8A"/>
    <w:rsid w:val="004B2CC7"/>
    <w:rsid w:val="004B301F"/>
    <w:rsid w:val="004C56C4"/>
    <w:rsid w:val="004C7D3C"/>
    <w:rsid w:val="004F2C5A"/>
    <w:rsid w:val="004F4845"/>
    <w:rsid w:val="004F701C"/>
    <w:rsid w:val="0051432C"/>
    <w:rsid w:val="00525093"/>
    <w:rsid w:val="00531C13"/>
    <w:rsid w:val="00533B2C"/>
    <w:rsid w:val="00557C49"/>
    <w:rsid w:val="00581530"/>
    <w:rsid w:val="00597297"/>
    <w:rsid w:val="005A785B"/>
    <w:rsid w:val="005F69C2"/>
    <w:rsid w:val="005F6CBE"/>
    <w:rsid w:val="006170DB"/>
    <w:rsid w:val="006242A2"/>
    <w:rsid w:val="006428B5"/>
    <w:rsid w:val="006518CF"/>
    <w:rsid w:val="00660A22"/>
    <w:rsid w:val="006744F9"/>
    <w:rsid w:val="00690220"/>
    <w:rsid w:val="00692D51"/>
    <w:rsid w:val="006A0962"/>
    <w:rsid w:val="006A4CF2"/>
    <w:rsid w:val="006C1AE6"/>
    <w:rsid w:val="006D1B2A"/>
    <w:rsid w:val="007041CA"/>
    <w:rsid w:val="0072539B"/>
    <w:rsid w:val="00754CA1"/>
    <w:rsid w:val="00773054"/>
    <w:rsid w:val="007805DF"/>
    <w:rsid w:val="00787F9F"/>
    <w:rsid w:val="007978C7"/>
    <w:rsid w:val="007C671C"/>
    <w:rsid w:val="007C7743"/>
    <w:rsid w:val="00803355"/>
    <w:rsid w:val="008212B0"/>
    <w:rsid w:val="008276FD"/>
    <w:rsid w:val="0085192D"/>
    <w:rsid w:val="00883910"/>
    <w:rsid w:val="009112B5"/>
    <w:rsid w:val="00914017"/>
    <w:rsid w:val="00934438"/>
    <w:rsid w:val="009842A8"/>
    <w:rsid w:val="009869D4"/>
    <w:rsid w:val="0099606C"/>
    <w:rsid w:val="009B10B3"/>
    <w:rsid w:val="009B218F"/>
    <w:rsid w:val="009B2192"/>
    <w:rsid w:val="009B2AB5"/>
    <w:rsid w:val="009C2165"/>
    <w:rsid w:val="009D2C69"/>
    <w:rsid w:val="009D3AAB"/>
    <w:rsid w:val="009E60E7"/>
    <w:rsid w:val="00A11D68"/>
    <w:rsid w:val="00A277BF"/>
    <w:rsid w:val="00A320F9"/>
    <w:rsid w:val="00A41FCF"/>
    <w:rsid w:val="00A67AE8"/>
    <w:rsid w:val="00A830B8"/>
    <w:rsid w:val="00B07C4E"/>
    <w:rsid w:val="00B15F72"/>
    <w:rsid w:val="00B17311"/>
    <w:rsid w:val="00B43D96"/>
    <w:rsid w:val="00B50645"/>
    <w:rsid w:val="00B807A2"/>
    <w:rsid w:val="00B906C3"/>
    <w:rsid w:val="00BC27DF"/>
    <w:rsid w:val="00BD2CB4"/>
    <w:rsid w:val="00BD6B6D"/>
    <w:rsid w:val="00C17ACF"/>
    <w:rsid w:val="00C22B47"/>
    <w:rsid w:val="00C24708"/>
    <w:rsid w:val="00C51B1F"/>
    <w:rsid w:val="00C710CC"/>
    <w:rsid w:val="00C75AAB"/>
    <w:rsid w:val="00CA2478"/>
    <w:rsid w:val="00CB609F"/>
    <w:rsid w:val="00CB6B43"/>
    <w:rsid w:val="00D042C5"/>
    <w:rsid w:val="00D04953"/>
    <w:rsid w:val="00D425FD"/>
    <w:rsid w:val="00D6638A"/>
    <w:rsid w:val="00D966BB"/>
    <w:rsid w:val="00DB7EA3"/>
    <w:rsid w:val="00E31CCE"/>
    <w:rsid w:val="00E452E8"/>
    <w:rsid w:val="00E923F6"/>
    <w:rsid w:val="00EC24F2"/>
    <w:rsid w:val="00EC655E"/>
    <w:rsid w:val="00EE39E9"/>
    <w:rsid w:val="00EE5D5B"/>
    <w:rsid w:val="00F04B48"/>
    <w:rsid w:val="00F4435A"/>
    <w:rsid w:val="00F853CC"/>
    <w:rsid w:val="00F92AB6"/>
    <w:rsid w:val="00F93660"/>
    <w:rsid w:val="00FB1B6C"/>
    <w:rsid w:val="00FE149B"/>
    <w:rsid w:val="00FE637E"/>
    <w:rsid w:val="00FF4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CAE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F9F"/>
    <w:pPr>
      <w:tabs>
        <w:tab w:val="center" w:pos="4320"/>
        <w:tab w:val="right" w:pos="8640"/>
      </w:tabs>
    </w:pPr>
  </w:style>
  <w:style w:type="character" w:customStyle="1" w:styleId="HeaderChar">
    <w:name w:val="Header Char"/>
    <w:basedOn w:val="DefaultParagraphFont"/>
    <w:link w:val="Header"/>
    <w:uiPriority w:val="99"/>
    <w:rsid w:val="00787F9F"/>
  </w:style>
  <w:style w:type="paragraph" w:styleId="Footer">
    <w:name w:val="footer"/>
    <w:basedOn w:val="Normal"/>
    <w:link w:val="FooterChar"/>
    <w:uiPriority w:val="99"/>
    <w:unhideWhenUsed/>
    <w:rsid w:val="00787F9F"/>
    <w:pPr>
      <w:tabs>
        <w:tab w:val="center" w:pos="4320"/>
        <w:tab w:val="right" w:pos="8640"/>
      </w:tabs>
    </w:pPr>
  </w:style>
  <w:style w:type="character" w:customStyle="1" w:styleId="FooterChar">
    <w:name w:val="Footer Char"/>
    <w:basedOn w:val="DefaultParagraphFont"/>
    <w:link w:val="Footer"/>
    <w:uiPriority w:val="99"/>
    <w:rsid w:val="00787F9F"/>
  </w:style>
  <w:style w:type="paragraph" w:styleId="BalloonText">
    <w:name w:val="Balloon Text"/>
    <w:basedOn w:val="Normal"/>
    <w:link w:val="BalloonTextChar"/>
    <w:uiPriority w:val="99"/>
    <w:semiHidden/>
    <w:unhideWhenUsed/>
    <w:rsid w:val="00787F9F"/>
    <w:rPr>
      <w:rFonts w:ascii="Lucida Grande" w:hAnsi="Lucida Grande" w:cs="Lucida Grande"/>
      <w:sz w:val="18"/>
      <w:szCs w:val="18"/>
    </w:rPr>
  </w:style>
  <w:style w:type="character" w:customStyle="1" w:styleId="BalloonTextChar">
    <w:name w:val="Balloon Text Char"/>
    <w:link w:val="BalloonText"/>
    <w:uiPriority w:val="99"/>
    <w:semiHidden/>
    <w:rsid w:val="00787F9F"/>
    <w:rPr>
      <w:rFonts w:ascii="Lucida Grande" w:hAnsi="Lucida Grande" w:cs="Lucida Grande"/>
      <w:sz w:val="18"/>
      <w:szCs w:val="18"/>
    </w:rPr>
  </w:style>
  <w:style w:type="character" w:styleId="Hyperlink">
    <w:name w:val="Hyperlink"/>
    <w:rsid w:val="00787F9F"/>
  </w:style>
  <w:style w:type="paragraph" w:styleId="ListParagraph">
    <w:name w:val="List Paragraph"/>
    <w:basedOn w:val="Normal"/>
    <w:uiPriority w:val="34"/>
    <w:qFormat/>
    <w:rsid w:val="00D042C5"/>
    <w:pPr>
      <w:ind w:left="720"/>
      <w:contextualSpacing/>
    </w:pPr>
  </w:style>
  <w:style w:type="character" w:customStyle="1" w:styleId="A3">
    <w:name w:val="A3"/>
    <w:uiPriority w:val="99"/>
    <w:rsid w:val="00B50645"/>
    <w:rPr>
      <w:rFonts w:ascii="Helvetica Neue" w:hAnsi="Helvetica Neue"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ConcoursU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ncoursofelegance.co.uk" TargetMode="External"/><Relationship Id="rId8" Type="http://schemas.openxmlformats.org/officeDocument/2006/relationships/hyperlink" Target="http://www.pullmaneditions.com" TargetMode="External"/><Relationship Id="rId9" Type="http://schemas.openxmlformats.org/officeDocument/2006/relationships/hyperlink" Target="mailto:iain@thoroughevents.co.uk" TargetMode="External"/><Relationship Id="rId10" Type="http://schemas.openxmlformats.org/officeDocument/2006/relationships/hyperlink" Target="http://www.facebook.com/concoursofeleg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4778</CharactersWithSpaces>
  <SharedDoc>false</SharedDoc>
  <HLinks>
    <vt:vector size="30" baseType="variant">
      <vt:variant>
        <vt:i4>5963833</vt:i4>
      </vt:variant>
      <vt:variant>
        <vt:i4>12</vt:i4>
      </vt:variant>
      <vt:variant>
        <vt:i4>0</vt:i4>
      </vt:variant>
      <vt:variant>
        <vt:i4>5</vt:i4>
      </vt:variant>
      <vt:variant>
        <vt:lpwstr>http://www.twitter.com/ConcoursUK</vt:lpwstr>
      </vt:variant>
      <vt:variant>
        <vt:lpwstr/>
      </vt:variant>
      <vt:variant>
        <vt:i4>2162723</vt:i4>
      </vt:variant>
      <vt:variant>
        <vt:i4>9</vt:i4>
      </vt:variant>
      <vt:variant>
        <vt:i4>0</vt:i4>
      </vt:variant>
      <vt:variant>
        <vt:i4>5</vt:i4>
      </vt:variant>
      <vt:variant>
        <vt:lpwstr>http://www.facebook.com/concoursofelegance</vt:lpwstr>
      </vt:variant>
      <vt:variant>
        <vt:lpwstr/>
      </vt:variant>
      <vt:variant>
        <vt:i4>6815766</vt:i4>
      </vt:variant>
      <vt:variant>
        <vt:i4>6</vt:i4>
      </vt:variant>
      <vt:variant>
        <vt:i4>0</vt:i4>
      </vt:variant>
      <vt:variant>
        <vt:i4>5</vt:i4>
      </vt:variant>
      <vt:variant>
        <vt:lpwstr>mailto:iain@thoroughevents.co.uk</vt:lpwstr>
      </vt:variant>
      <vt:variant>
        <vt:lpwstr/>
      </vt:variant>
      <vt:variant>
        <vt:i4>3539021</vt:i4>
      </vt:variant>
      <vt:variant>
        <vt:i4>3</vt:i4>
      </vt:variant>
      <vt:variant>
        <vt:i4>0</vt:i4>
      </vt:variant>
      <vt:variant>
        <vt:i4>5</vt:i4>
      </vt:variant>
      <vt:variant>
        <vt:lpwstr>http://www.pullmaneditions.com/</vt:lpwstr>
      </vt:variant>
      <vt:variant>
        <vt:lpwstr/>
      </vt:variant>
      <vt:variant>
        <vt:i4>5046298</vt:i4>
      </vt:variant>
      <vt:variant>
        <vt:i4>0</vt:i4>
      </vt:variant>
      <vt:variant>
        <vt:i4>0</vt:i4>
      </vt:variant>
      <vt:variant>
        <vt:i4>5</vt:i4>
      </vt:variant>
      <vt:variant>
        <vt:lpwstr>http://www.concoursofelegance.co.uk/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Madden</dc:creator>
  <cp:keywords/>
  <cp:lastModifiedBy>Luke Madden</cp:lastModifiedBy>
  <cp:revision>2</cp:revision>
  <cp:lastPrinted>2016-01-28T14:15:00Z</cp:lastPrinted>
  <dcterms:created xsi:type="dcterms:W3CDTF">2016-07-15T10:25:00Z</dcterms:created>
  <dcterms:modified xsi:type="dcterms:W3CDTF">2016-07-15T10:25:00Z</dcterms:modified>
</cp:coreProperties>
</file>