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72" w:rsidRDefault="00F55872" w:rsidP="00BE1D6F">
      <w:pPr>
        <w:widowControl w:val="0"/>
        <w:autoSpaceDE w:val="0"/>
        <w:autoSpaceDN w:val="0"/>
        <w:adjustRightInd w:val="0"/>
        <w:spacing w:after="300"/>
        <w:rPr>
          <w:rFonts w:ascii="Times" w:hAnsi="Times" w:cs="Times"/>
          <w:bCs/>
          <w:color w:val="000000" w:themeColor="text1"/>
          <w:szCs w:val="28"/>
        </w:rPr>
      </w:pPr>
      <w:bookmarkStart w:id="0" w:name="_GoBack"/>
      <w:bookmarkEnd w:id="0"/>
    </w:p>
    <w:p w:rsidR="00161B0E" w:rsidRPr="00DC08FB" w:rsidRDefault="0028305E" w:rsidP="00BE1D6F">
      <w:pPr>
        <w:widowControl w:val="0"/>
        <w:autoSpaceDE w:val="0"/>
        <w:autoSpaceDN w:val="0"/>
        <w:adjustRightInd w:val="0"/>
        <w:spacing w:after="300"/>
        <w:rPr>
          <w:rFonts w:ascii="Times" w:hAnsi="Times" w:cs="Times"/>
          <w:bCs/>
          <w:color w:val="000000" w:themeColor="text1"/>
          <w:szCs w:val="28"/>
        </w:rPr>
      </w:pPr>
      <w:r w:rsidRPr="00DC08FB">
        <w:rPr>
          <w:rFonts w:ascii="Times" w:hAnsi="Times" w:cs="Times"/>
          <w:bCs/>
          <w:color w:val="000000" w:themeColor="text1"/>
          <w:szCs w:val="28"/>
        </w:rPr>
        <w:t xml:space="preserve">For Immediate </w:t>
      </w:r>
      <w:r w:rsidR="00F55872">
        <w:rPr>
          <w:rFonts w:ascii="Times" w:hAnsi="Times" w:cs="Times"/>
          <w:bCs/>
          <w:color w:val="000000" w:themeColor="text1"/>
          <w:szCs w:val="28"/>
        </w:rPr>
        <w:t xml:space="preserve">Release: </w:t>
      </w:r>
      <w:r w:rsidR="00207A49">
        <w:rPr>
          <w:rFonts w:ascii="Times" w:hAnsi="Times" w:cs="Times"/>
          <w:bCs/>
          <w:color w:val="000000" w:themeColor="text1"/>
          <w:szCs w:val="28"/>
        </w:rPr>
        <w:t>1</w:t>
      </w:r>
      <w:r w:rsidR="00284CB5">
        <w:rPr>
          <w:rFonts w:ascii="Times" w:hAnsi="Times" w:cs="Times"/>
          <w:bCs/>
          <w:color w:val="000000" w:themeColor="text1"/>
          <w:szCs w:val="28"/>
        </w:rPr>
        <w:t>1</w:t>
      </w:r>
      <w:r w:rsidR="00F55872">
        <w:rPr>
          <w:rFonts w:ascii="Times" w:hAnsi="Times" w:cs="Times"/>
          <w:bCs/>
          <w:color w:val="000000" w:themeColor="text1"/>
          <w:szCs w:val="28"/>
        </w:rPr>
        <w:t xml:space="preserve"> April</w:t>
      </w:r>
      <w:r w:rsidR="000D3E58" w:rsidRPr="00DC08FB">
        <w:rPr>
          <w:rFonts w:ascii="Times" w:hAnsi="Times" w:cs="Times"/>
          <w:bCs/>
          <w:color w:val="000000" w:themeColor="text1"/>
          <w:szCs w:val="28"/>
        </w:rPr>
        <w:t xml:space="preserve"> 2014</w:t>
      </w:r>
    </w:p>
    <w:p w:rsidR="000D3E58" w:rsidRPr="00DC08FB" w:rsidRDefault="000D3E58" w:rsidP="00DC08FB">
      <w:pPr>
        <w:widowControl w:val="0"/>
        <w:autoSpaceDE w:val="0"/>
        <w:autoSpaceDN w:val="0"/>
        <w:adjustRightInd w:val="0"/>
        <w:rPr>
          <w:rFonts w:ascii="Times" w:hAnsi="Times" w:cs="Times"/>
          <w:bCs/>
          <w:color w:val="000000" w:themeColor="text1"/>
          <w:szCs w:val="28"/>
        </w:rPr>
      </w:pPr>
    </w:p>
    <w:p w:rsidR="005E497B" w:rsidRDefault="005E497B" w:rsidP="00285AF5">
      <w:pPr>
        <w:widowControl w:val="0"/>
        <w:autoSpaceDE w:val="0"/>
        <w:autoSpaceDN w:val="0"/>
        <w:adjustRightInd w:val="0"/>
        <w:jc w:val="center"/>
        <w:rPr>
          <w:rFonts w:ascii="Times" w:hAnsi="Times" w:cs="Times"/>
          <w:b/>
          <w:bCs/>
          <w:color w:val="000000" w:themeColor="text1"/>
          <w:sz w:val="28"/>
          <w:szCs w:val="28"/>
        </w:rPr>
      </w:pPr>
      <w:r>
        <w:rPr>
          <w:rFonts w:ascii="Times" w:hAnsi="Times" w:cs="Times"/>
          <w:b/>
          <w:bCs/>
          <w:color w:val="000000" w:themeColor="text1"/>
          <w:sz w:val="28"/>
          <w:szCs w:val="28"/>
        </w:rPr>
        <w:t xml:space="preserve">DEDICATED NEW WEBSITE LAUNCHED FOR </w:t>
      </w:r>
    </w:p>
    <w:p w:rsidR="00F55872" w:rsidRDefault="00285AF5" w:rsidP="00285AF5">
      <w:pPr>
        <w:widowControl w:val="0"/>
        <w:autoSpaceDE w:val="0"/>
        <w:autoSpaceDN w:val="0"/>
        <w:adjustRightInd w:val="0"/>
        <w:jc w:val="center"/>
        <w:rPr>
          <w:rFonts w:ascii="Times" w:hAnsi="Times" w:cs="Times"/>
          <w:b/>
          <w:bCs/>
          <w:color w:val="000000" w:themeColor="text1"/>
          <w:sz w:val="28"/>
          <w:szCs w:val="28"/>
        </w:rPr>
      </w:pPr>
      <w:r>
        <w:rPr>
          <w:rFonts w:ascii="Times" w:hAnsi="Times" w:cs="Times"/>
          <w:b/>
          <w:bCs/>
          <w:color w:val="000000" w:themeColor="text1"/>
          <w:sz w:val="28"/>
          <w:szCs w:val="28"/>
        </w:rPr>
        <w:t xml:space="preserve">THE 2014 </w:t>
      </w:r>
      <w:r w:rsidR="00211A76">
        <w:rPr>
          <w:rFonts w:ascii="Times" w:hAnsi="Times" w:cs="Times"/>
          <w:b/>
          <w:bCs/>
          <w:color w:val="000000" w:themeColor="text1"/>
          <w:sz w:val="28"/>
          <w:szCs w:val="28"/>
        </w:rPr>
        <w:t>CONCOURS OF ELEGANCE</w:t>
      </w:r>
      <w:r w:rsidR="00F55872">
        <w:rPr>
          <w:rFonts w:ascii="Times" w:hAnsi="Times" w:cs="Times"/>
          <w:b/>
          <w:bCs/>
          <w:color w:val="000000" w:themeColor="text1"/>
          <w:sz w:val="28"/>
          <w:szCs w:val="28"/>
        </w:rPr>
        <w:t xml:space="preserve"> </w:t>
      </w:r>
    </w:p>
    <w:p w:rsidR="00301D65" w:rsidRDefault="00982A93" w:rsidP="00982A93">
      <w:pPr>
        <w:widowControl w:val="0"/>
        <w:tabs>
          <w:tab w:val="left" w:pos="1020"/>
          <w:tab w:val="center" w:pos="4150"/>
        </w:tabs>
        <w:autoSpaceDE w:val="0"/>
        <w:autoSpaceDN w:val="0"/>
        <w:adjustRightInd w:val="0"/>
        <w:rPr>
          <w:rFonts w:ascii="Times" w:hAnsi="Times" w:cs="Times"/>
          <w:b/>
          <w:bCs/>
          <w:color w:val="000000" w:themeColor="text1"/>
          <w:sz w:val="28"/>
          <w:szCs w:val="28"/>
        </w:rPr>
      </w:pPr>
      <w:r>
        <w:rPr>
          <w:rFonts w:ascii="Times" w:hAnsi="Times" w:cs="Times"/>
          <w:b/>
          <w:bCs/>
          <w:color w:val="000000" w:themeColor="text1"/>
          <w:sz w:val="28"/>
          <w:szCs w:val="28"/>
        </w:rPr>
        <w:tab/>
      </w:r>
      <w:r>
        <w:rPr>
          <w:rFonts w:ascii="Times" w:hAnsi="Times" w:cs="Times"/>
          <w:b/>
          <w:bCs/>
          <w:color w:val="000000" w:themeColor="text1"/>
          <w:sz w:val="28"/>
          <w:szCs w:val="28"/>
        </w:rPr>
        <w:tab/>
      </w:r>
      <w:r w:rsidR="00F55872">
        <w:rPr>
          <w:rFonts w:ascii="Times" w:hAnsi="Times" w:cs="Times"/>
          <w:b/>
          <w:bCs/>
          <w:color w:val="000000" w:themeColor="text1"/>
          <w:sz w:val="28"/>
          <w:szCs w:val="28"/>
        </w:rPr>
        <w:t xml:space="preserve">AT HAMPTON COURT PALACE </w:t>
      </w:r>
    </w:p>
    <w:p w:rsidR="0039111F" w:rsidRPr="00DC08FB" w:rsidRDefault="0039111F" w:rsidP="00285AF5">
      <w:pPr>
        <w:widowControl w:val="0"/>
        <w:autoSpaceDE w:val="0"/>
        <w:autoSpaceDN w:val="0"/>
        <w:adjustRightInd w:val="0"/>
        <w:jc w:val="center"/>
        <w:rPr>
          <w:rFonts w:ascii="Times" w:hAnsi="Times" w:cs="Times"/>
          <w:b/>
          <w:bCs/>
          <w:color w:val="000000" w:themeColor="text1"/>
          <w:sz w:val="28"/>
          <w:szCs w:val="28"/>
        </w:rPr>
      </w:pPr>
    </w:p>
    <w:p w:rsidR="00DC08FB" w:rsidRPr="00DC08FB" w:rsidRDefault="00DC08FB" w:rsidP="00DC08FB">
      <w:pPr>
        <w:widowControl w:val="0"/>
        <w:autoSpaceDE w:val="0"/>
        <w:autoSpaceDN w:val="0"/>
        <w:adjustRightInd w:val="0"/>
        <w:jc w:val="center"/>
        <w:rPr>
          <w:rFonts w:ascii="Times" w:hAnsi="Times" w:cs="Times"/>
          <w:color w:val="000000" w:themeColor="text1"/>
          <w:sz w:val="28"/>
          <w:szCs w:val="28"/>
        </w:rPr>
      </w:pPr>
    </w:p>
    <w:p w:rsidR="00070902" w:rsidRDefault="005E497B" w:rsidP="00EE16AD">
      <w:pPr>
        <w:pStyle w:val="ListParagraph"/>
        <w:widowControl w:val="0"/>
        <w:numPr>
          <w:ilvl w:val="0"/>
          <w:numId w:val="1"/>
        </w:numPr>
        <w:autoSpaceDE w:val="0"/>
        <w:autoSpaceDN w:val="0"/>
        <w:adjustRightInd w:val="0"/>
        <w:spacing w:after="300"/>
        <w:ind w:left="426"/>
        <w:rPr>
          <w:rFonts w:ascii="Times" w:hAnsi="Times" w:cs="Times"/>
          <w:b/>
          <w:color w:val="000000" w:themeColor="text1"/>
          <w:szCs w:val="28"/>
        </w:rPr>
      </w:pPr>
      <w:r w:rsidRPr="00070902">
        <w:rPr>
          <w:rFonts w:ascii="Times" w:hAnsi="Times" w:cs="Times"/>
          <w:b/>
          <w:color w:val="000000" w:themeColor="text1"/>
          <w:szCs w:val="28"/>
        </w:rPr>
        <w:t xml:space="preserve">All-new </w:t>
      </w:r>
      <w:r w:rsidR="00F55872" w:rsidRPr="00070902">
        <w:rPr>
          <w:rFonts w:ascii="Times" w:hAnsi="Times" w:cs="Times"/>
          <w:b/>
          <w:color w:val="000000" w:themeColor="text1"/>
          <w:szCs w:val="28"/>
        </w:rPr>
        <w:t>website launched for t</w:t>
      </w:r>
      <w:r w:rsidR="0039111F" w:rsidRPr="00070902">
        <w:rPr>
          <w:rFonts w:ascii="Times" w:hAnsi="Times" w:cs="Times"/>
          <w:b/>
          <w:color w:val="000000" w:themeColor="text1"/>
          <w:szCs w:val="28"/>
        </w:rPr>
        <w:t xml:space="preserve">he </w:t>
      </w:r>
      <w:r w:rsidR="00285AF5" w:rsidRPr="00070902">
        <w:rPr>
          <w:rFonts w:ascii="Times" w:hAnsi="Times" w:cs="Times"/>
          <w:b/>
          <w:color w:val="000000" w:themeColor="text1"/>
          <w:szCs w:val="28"/>
        </w:rPr>
        <w:t xml:space="preserve">2014 </w:t>
      </w:r>
      <w:r w:rsidR="008C4DDB" w:rsidRPr="00070902">
        <w:rPr>
          <w:rFonts w:ascii="Times" w:hAnsi="Times" w:cs="Times"/>
          <w:b/>
          <w:color w:val="000000" w:themeColor="text1"/>
          <w:szCs w:val="28"/>
        </w:rPr>
        <w:t xml:space="preserve">Concours of </w:t>
      </w:r>
      <w:r w:rsidR="00070902">
        <w:rPr>
          <w:rFonts w:ascii="Times" w:hAnsi="Times" w:cs="Times"/>
          <w:b/>
          <w:color w:val="000000" w:themeColor="text1"/>
          <w:szCs w:val="28"/>
        </w:rPr>
        <w:t>Elegance</w:t>
      </w:r>
    </w:p>
    <w:p w:rsidR="005E497B" w:rsidRPr="00070902" w:rsidRDefault="005E497B" w:rsidP="00EE16AD">
      <w:pPr>
        <w:pStyle w:val="ListParagraph"/>
        <w:widowControl w:val="0"/>
        <w:numPr>
          <w:ilvl w:val="0"/>
          <w:numId w:val="1"/>
        </w:numPr>
        <w:autoSpaceDE w:val="0"/>
        <w:autoSpaceDN w:val="0"/>
        <w:adjustRightInd w:val="0"/>
        <w:spacing w:after="300"/>
        <w:ind w:left="426"/>
        <w:rPr>
          <w:rFonts w:ascii="Times" w:hAnsi="Times" w:cs="Times"/>
          <w:b/>
          <w:color w:val="000000" w:themeColor="text1"/>
          <w:szCs w:val="28"/>
        </w:rPr>
      </w:pPr>
      <w:r w:rsidRPr="00070902">
        <w:rPr>
          <w:rFonts w:ascii="Times" w:hAnsi="Times" w:cs="Times"/>
          <w:b/>
          <w:color w:val="000000" w:themeColor="text1"/>
          <w:szCs w:val="28"/>
        </w:rPr>
        <w:t xml:space="preserve">Dedicated Concours of Elegance website whets </w:t>
      </w:r>
      <w:r w:rsidR="00AF4184" w:rsidRPr="00070902">
        <w:rPr>
          <w:rFonts w:ascii="Times" w:hAnsi="Times" w:cs="Times"/>
          <w:b/>
          <w:color w:val="000000" w:themeColor="text1"/>
          <w:szCs w:val="28"/>
        </w:rPr>
        <w:t>the appetite for the 2014 event</w:t>
      </w:r>
      <w:r w:rsidRPr="00070902">
        <w:rPr>
          <w:rFonts w:ascii="Times" w:hAnsi="Times" w:cs="Times"/>
          <w:b/>
          <w:color w:val="000000" w:themeColor="text1"/>
          <w:szCs w:val="28"/>
        </w:rPr>
        <w:t xml:space="preserve"> at Hampton Court Palace</w:t>
      </w:r>
      <w:r w:rsidR="00070902" w:rsidRPr="00070902">
        <w:rPr>
          <w:rFonts w:ascii="Times" w:hAnsi="Times" w:cs="Times"/>
          <w:b/>
          <w:color w:val="000000" w:themeColor="text1"/>
          <w:szCs w:val="28"/>
        </w:rPr>
        <w:t xml:space="preserve"> (5-7 September)</w:t>
      </w:r>
    </w:p>
    <w:p w:rsidR="000B08E6" w:rsidRDefault="005E497B" w:rsidP="000B08E6">
      <w:pPr>
        <w:pStyle w:val="ListParagraph"/>
        <w:widowControl w:val="0"/>
        <w:numPr>
          <w:ilvl w:val="0"/>
          <w:numId w:val="1"/>
        </w:numPr>
        <w:autoSpaceDE w:val="0"/>
        <w:autoSpaceDN w:val="0"/>
        <w:adjustRightInd w:val="0"/>
        <w:spacing w:after="300"/>
        <w:ind w:left="426"/>
        <w:rPr>
          <w:rFonts w:ascii="Times" w:hAnsi="Times" w:cs="Arial"/>
        </w:rPr>
      </w:pPr>
      <w:r>
        <w:rPr>
          <w:rFonts w:ascii="Times" w:hAnsi="Times" w:cs="Times"/>
          <w:b/>
          <w:color w:val="000000" w:themeColor="text1"/>
          <w:szCs w:val="28"/>
        </w:rPr>
        <w:t xml:space="preserve">Website includes the latest Concours news, plus a flavour of the exceptional </w:t>
      </w:r>
      <w:r w:rsidR="00965C0E">
        <w:rPr>
          <w:rFonts w:ascii="Times" w:hAnsi="Times" w:cs="Times"/>
          <w:b/>
          <w:color w:val="000000" w:themeColor="text1"/>
          <w:szCs w:val="28"/>
        </w:rPr>
        <w:t>car line-up</w:t>
      </w:r>
      <w:r>
        <w:rPr>
          <w:rFonts w:ascii="Times" w:hAnsi="Times" w:cs="Times"/>
          <w:b/>
          <w:color w:val="000000" w:themeColor="text1"/>
          <w:szCs w:val="28"/>
        </w:rPr>
        <w:t xml:space="preserve">, the unique Royal Palace location, </w:t>
      </w:r>
      <w:r w:rsidR="000B08E6">
        <w:rPr>
          <w:rFonts w:ascii="Times" w:hAnsi="Times" w:cs="Times"/>
          <w:b/>
          <w:color w:val="000000" w:themeColor="text1"/>
          <w:szCs w:val="28"/>
        </w:rPr>
        <w:t xml:space="preserve">entertaining at the event, Concours partners, </w:t>
      </w:r>
      <w:r>
        <w:rPr>
          <w:rFonts w:ascii="Times" w:hAnsi="Times" w:cs="Times"/>
          <w:b/>
          <w:color w:val="000000" w:themeColor="text1"/>
          <w:szCs w:val="28"/>
        </w:rPr>
        <w:t xml:space="preserve">ticket sales, </w:t>
      </w:r>
      <w:r w:rsidR="000B08E6">
        <w:rPr>
          <w:rFonts w:ascii="Times" w:hAnsi="Times" w:cs="Times"/>
          <w:b/>
          <w:color w:val="000000" w:themeColor="text1"/>
          <w:szCs w:val="28"/>
        </w:rPr>
        <w:t xml:space="preserve">image and video galleries, charity details, plus everything else the </w:t>
      </w:r>
      <w:r w:rsidR="00DB37E6">
        <w:rPr>
          <w:rFonts w:ascii="Times" w:hAnsi="Times" w:cs="Times"/>
          <w:b/>
          <w:color w:val="000000" w:themeColor="text1"/>
          <w:szCs w:val="28"/>
        </w:rPr>
        <w:t xml:space="preserve">Concours </w:t>
      </w:r>
      <w:r w:rsidR="000B08E6">
        <w:rPr>
          <w:rFonts w:ascii="Times" w:hAnsi="Times" w:cs="Times"/>
          <w:b/>
          <w:color w:val="000000" w:themeColor="text1"/>
          <w:szCs w:val="28"/>
        </w:rPr>
        <w:t xml:space="preserve">enthusiast could wish to know </w:t>
      </w:r>
    </w:p>
    <w:p w:rsidR="0074130C" w:rsidRDefault="00DB37E6" w:rsidP="00397E2A">
      <w:pPr>
        <w:jc w:val="both"/>
        <w:rPr>
          <w:rFonts w:ascii="Times" w:hAnsi="Times" w:cs="Arial"/>
        </w:rPr>
      </w:pPr>
      <w:r>
        <w:rPr>
          <w:rFonts w:ascii="Times" w:hAnsi="Times" w:cs="Arial"/>
        </w:rPr>
        <w:t>An all-new website - dedicated to t</w:t>
      </w:r>
      <w:r w:rsidR="007761C7" w:rsidRPr="00DC7ED7">
        <w:rPr>
          <w:rFonts w:ascii="Times" w:hAnsi="Times" w:cs="Arial"/>
        </w:rPr>
        <w:t>his year’s Co</w:t>
      </w:r>
      <w:r w:rsidR="00625520">
        <w:rPr>
          <w:rFonts w:ascii="Times" w:hAnsi="Times" w:cs="Arial"/>
        </w:rPr>
        <w:t xml:space="preserve">ncours of Elegance </w:t>
      </w:r>
      <w:r w:rsidR="007761C7" w:rsidRPr="00DC7ED7">
        <w:rPr>
          <w:rFonts w:ascii="Times" w:hAnsi="Times" w:cs="Arial"/>
        </w:rPr>
        <w:t>at Hampton Court</w:t>
      </w:r>
      <w:r w:rsidR="00625520">
        <w:rPr>
          <w:rFonts w:ascii="Times" w:hAnsi="Times" w:cs="Arial"/>
        </w:rPr>
        <w:t xml:space="preserve"> Palace (from 5 to 7 September)</w:t>
      </w:r>
      <w:r>
        <w:rPr>
          <w:rFonts w:ascii="Times" w:hAnsi="Times" w:cs="Arial"/>
        </w:rPr>
        <w:t xml:space="preserve"> -</w:t>
      </w:r>
      <w:r w:rsidR="00625520">
        <w:rPr>
          <w:rFonts w:ascii="Times" w:hAnsi="Times" w:cs="Arial"/>
        </w:rPr>
        <w:t xml:space="preserve"> </w:t>
      </w:r>
      <w:r>
        <w:rPr>
          <w:rFonts w:ascii="Times" w:hAnsi="Times" w:cs="Arial"/>
        </w:rPr>
        <w:t xml:space="preserve">is now launched and on-line to review and explore at </w:t>
      </w:r>
    </w:p>
    <w:p w:rsidR="0074130C" w:rsidRDefault="00E52C66" w:rsidP="00397E2A">
      <w:pPr>
        <w:jc w:val="both"/>
        <w:rPr>
          <w:rFonts w:ascii="Times" w:hAnsi="Times" w:cs="Arial"/>
        </w:rPr>
      </w:pPr>
      <w:hyperlink r:id="rId7" w:history="1">
        <w:r w:rsidR="0074130C" w:rsidRPr="00ED72C3">
          <w:rPr>
            <w:rStyle w:val="Hyperlink"/>
            <w:rFonts w:ascii="Times" w:hAnsi="Times" w:cs="Arial"/>
          </w:rPr>
          <w:t>http://concoursofelegance.co.uk/</w:t>
        </w:r>
      </w:hyperlink>
    </w:p>
    <w:p w:rsidR="00DB37E6" w:rsidRDefault="00DB37E6" w:rsidP="00397E2A">
      <w:pPr>
        <w:jc w:val="both"/>
        <w:rPr>
          <w:rFonts w:ascii="Times" w:hAnsi="Times" w:cs="Arial"/>
        </w:rPr>
      </w:pPr>
    </w:p>
    <w:p w:rsidR="007F4FC2" w:rsidRDefault="00AF4184" w:rsidP="00397E2A">
      <w:pPr>
        <w:jc w:val="both"/>
        <w:rPr>
          <w:rFonts w:ascii="Times" w:hAnsi="Times" w:cs="Arial"/>
        </w:rPr>
      </w:pPr>
      <w:r>
        <w:rPr>
          <w:rFonts w:ascii="Times" w:hAnsi="Times" w:cs="Arial"/>
        </w:rPr>
        <w:t xml:space="preserve">The brand new Concours of Elegance website </w:t>
      </w:r>
      <w:r w:rsidR="00DB37E6">
        <w:rPr>
          <w:rFonts w:ascii="Times" w:hAnsi="Times" w:cs="Arial"/>
        </w:rPr>
        <w:t xml:space="preserve">not only </w:t>
      </w:r>
      <w:r>
        <w:rPr>
          <w:rFonts w:ascii="Times" w:hAnsi="Times" w:cs="Arial"/>
        </w:rPr>
        <w:t xml:space="preserve">provides essential </w:t>
      </w:r>
      <w:r w:rsidR="00DB37E6">
        <w:rPr>
          <w:rFonts w:ascii="Times" w:hAnsi="Times" w:cs="Arial"/>
        </w:rPr>
        <w:t>inform</w:t>
      </w:r>
      <w:r>
        <w:rPr>
          <w:rFonts w:ascii="Times" w:hAnsi="Times" w:cs="Arial"/>
        </w:rPr>
        <w:t xml:space="preserve">ation to all participants and visitors about the </w:t>
      </w:r>
      <w:r w:rsidR="00DB37E6">
        <w:rPr>
          <w:rFonts w:ascii="Times" w:hAnsi="Times" w:cs="Arial"/>
        </w:rPr>
        <w:t xml:space="preserve">2014 event, but </w:t>
      </w:r>
      <w:r>
        <w:rPr>
          <w:rFonts w:ascii="Times" w:hAnsi="Times" w:cs="Arial"/>
        </w:rPr>
        <w:t xml:space="preserve">it </w:t>
      </w:r>
      <w:r w:rsidR="00DB37E6">
        <w:rPr>
          <w:rFonts w:ascii="Times" w:hAnsi="Times" w:cs="Arial"/>
        </w:rPr>
        <w:t xml:space="preserve">also </w:t>
      </w:r>
      <w:r>
        <w:rPr>
          <w:rFonts w:ascii="Times" w:hAnsi="Times" w:cs="Arial"/>
        </w:rPr>
        <w:t xml:space="preserve">whets the appetite for September’s event, conveying much of the elegance, style and passion </w:t>
      </w:r>
      <w:r w:rsidR="007F4FC2">
        <w:rPr>
          <w:rFonts w:ascii="Times" w:hAnsi="Times" w:cs="Arial"/>
        </w:rPr>
        <w:t>that m</w:t>
      </w:r>
      <w:r w:rsidR="00015A18">
        <w:rPr>
          <w:rFonts w:ascii="Times" w:hAnsi="Times" w:cs="Arial"/>
        </w:rPr>
        <w:t>akes the Concours of Elegance a</w:t>
      </w:r>
      <w:r w:rsidR="007F4FC2">
        <w:rPr>
          <w:rFonts w:ascii="Times" w:hAnsi="Times" w:cs="Arial"/>
        </w:rPr>
        <w:t>n</w:t>
      </w:r>
      <w:r w:rsidR="00015A18">
        <w:rPr>
          <w:rFonts w:ascii="Times" w:hAnsi="Times" w:cs="Arial"/>
        </w:rPr>
        <w:t xml:space="preserve"> un</w:t>
      </w:r>
      <w:r w:rsidR="007F4FC2">
        <w:rPr>
          <w:rFonts w:ascii="Times" w:hAnsi="Times" w:cs="Arial"/>
        </w:rPr>
        <w:t>miss</w:t>
      </w:r>
      <w:r w:rsidR="00015A18">
        <w:rPr>
          <w:rFonts w:ascii="Times" w:hAnsi="Times" w:cs="Arial"/>
        </w:rPr>
        <w:t>able</w:t>
      </w:r>
      <w:r w:rsidR="007F4FC2">
        <w:rPr>
          <w:rFonts w:ascii="Times" w:hAnsi="Times" w:cs="Arial"/>
        </w:rPr>
        <w:t xml:space="preserve"> occasion for all discerning motor car enthusiasts.</w:t>
      </w:r>
    </w:p>
    <w:p w:rsidR="007F4FC2" w:rsidRDefault="007F4FC2" w:rsidP="00397E2A">
      <w:pPr>
        <w:jc w:val="both"/>
        <w:rPr>
          <w:rFonts w:ascii="Times" w:hAnsi="Times" w:cs="Arial"/>
        </w:rPr>
      </w:pPr>
    </w:p>
    <w:p w:rsidR="00DB37E6" w:rsidRDefault="002B61B6" w:rsidP="00397E2A">
      <w:pPr>
        <w:jc w:val="both"/>
        <w:rPr>
          <w:rFonts w:ascii="Times" w:hAnsi="Times" w:cs="Arial"/>
        </w:rPr>
      </w:pPr>
      <w:r>
        <w:rPr>
          <w:rFonts w:ascii="Times" w:hAnsi="Times" w:cs="Arial"/>
        </w:rPr>
        <w:t>The new website include</w:t>
      </w:r>
      <w:r w:rsidR="00AF4184">
        <w:rPr>
          <w:rFonts w:ascii="Times" w:hAnsi="Times" w:cs="Arial"/>
        </w:rPr>
        <w:t>s</w:t>
      </w:r>
      <w:r>
        <w:rPr>
          <w:rFonts w:ascii="Times" w:hAnsi="Times" w:cs="Arial"/>
        </w:rPr>
        <w:t xml:space="preserve"> a flavour of just some of the 60 exceptional </w:t>
      </w:r>
      <w:r w:rsidR="007E2783">
        <w:rPr>
          <w:rFonts w:ascii="Times" w:hAnsi="Times" w:cs="Arial"/>
        </w:rPr>
        <w:t xml:space="preserve">rare and exclusive Concours </w:t>
      </w:r>
      <w:r>
        <w:rPr>
          <w:rFonts w:ascii="Times" w:hAnsi="Times" w:cs="Arial"/>
        </w:rPr>
        <w:t>cars</w:t>
      </w:r>
      <w:r w:rsidR="007E2783">
        <w:rPr>
          <w:rFonts w:ascii="Times" w:hAnsi="Times" w:cs="Arial"/>
        </w:rPr>
        <w:t>,</w:t>
      </w:r>
      <w:r>
        <w:rPr>
          <w:rFonts w:ascii="Times" w:hAnsi="Times" w:cs="Arial"/>
        </w:rPr>
        <w:t xml:space="preserve"> painstakingly selected by </w:t>
      </w:r>
      <w:r w:rsidR="007E2783">
        <w:rPr>
          <w:rFonts w:ascii="Times" w:hAnsi="Times" w:cs="Arial"/>
        </w:rPr>
        <w:t>the event’s panel of automotive experts.  As a taster</w:t>
      </w:r>
      <w:r w:rsidR="00E9462A">
        <w:rPr>
          <w:rFonts w:ascii="Times" w:hAnsi="Times" w:cs="Arial"/>
        </w:rPr>
        <w:t>, for 2014</w:t>
      </w:r>
      <w:r w:rsidR="007E2783">
        <w:rPr>
          <w:rFonts w:ascii="Times" w:hAnsi="Times" w:cs="Arial"/>
        </w:rPr>
        <w:t xml:space="preserve"> these will include a brace of significant </w:t>
      </w:r>
      <w:r w:rsidR="007E2783" w:rsidRPr="00DC7ED7">
        <w:rPr>
          <w:rFonts w:ascii="Times" w:hAnsi="Times" w:cs="Arial"/>
        </w:rPr>
        <w:t>pre-war Mercedes-Benz models</w:t>
      </w:r>
      <w:r w:rsidR="007E2783">
        <w:rPr>
          <w:rFonts w:ascii="Times" w:hAnsi="Times" w:cs="Arial"/>
        </w:rPr>
        <w:t xml:space="preserve">, to be joined at </w:t>
      </w:r>
      <w:r w:rsidR="007E2783" w:rsidRPr="00DC7ED7">
        <w:rPr>
          <w:rFonts w:ascii="Times" w:hAnsi="Times" w:cs="Arial"/>
        </w:rPr>
        <w:t>Hampton Court Palace</w:t>
      </w:r>
      <w:r w:rsidR="007E2783">
        <w:rPr>
          <w:rFonts w:ascii="Times" w:hAnsi="Times" w:cs="Arial"/>
        </w:rPr>
        <w:t xml:space="preserve"> by an imposing 1912 Rolls-Royce Silver Ghost Baker Tourer, a 1932 Bugatti Type 55 Figoni et Falaschi Roadster, a 1957 Ferrari 250 Tour de France Scaglietti Corsa Berlinetta, Pininfarina’s one-off 1960 Alfa Romeo Superflow IV Coupe, a scarce mid-engined 1970 AMC AMX/3 and the 1986 Monte Carlo Rally-winning Lancia Delta S4. </w:t>
      </w:r>
      <w:r>
        <w:rPr>
          <w:rFonts w:ascii="Times" w:hAnsi="Times" w:cs="Arial"/>
        </w:rPr>
        <w:t xml:space="preserve"> </w:t>
      </w:r>
    </w:p>
    <w:p w:rsidR="00F55872" w:rsidRDefault="00F55872" w:rsidP="00397E2A">
      <w:pPr>
        <w:jc w:val="both"/>
        <w:rPr>
          <w:rFonts w:ascii="Times" w:hAnsi="Times" w:cs="Arial"/>
        </w:rPr>
      </w:pPr>
    </w:p>
    <w:p w:rsidR="007761C7" w:rsidRPr="00DC7ED7" w:rsidRDefault="007118EA" w:rsidP="00397E2A">
      <w:pPr>
        <w:jc w:val="both"/>
        <w:rPr>
          <w:rFonts w:ascii="Times" w:hAnsi="Times" w:cs="Arial"/>
        </w:rPr>
      </w:pPr>
      <w:r w:rsidRPr="00DC7ED7">
        <w:rPr>
          <w:rFonts w:ascii="Times" w:hAnsi="Times" w:cs="Arial"/>
        </w:rPr>
        <w:t xml:space="preserve">Supporting the </w:t>
      </w:r>
      <w:r>
        <w:rPr>
          <w:rFonts w:ascii="Times" w:hAnsi="Times" w:cs="Arial"/>
        </w:rPr>
        <w:t>main hand-picked 60-</w:t>
      </w:r>
      <w:r w:rsidRPr="00DC7ED7">
        <w:rPr>
          <w:rFonts w:ascii="Times" w:hAnsi="Times" w:cs="Arial"/>
        </w:rPr>
        <w:t xml:space="preserve">Concours </w:t>
      </w:r>
      <w:r>
        <w:rPr>
          <w:rFonts w:ascii="Times" w:hAnsi="Times" w:cs="Arial"/>
        </w:rPr>
        <w:t xml:space="preserve">entries </w:t>
      </w:r>
      <w:r w:rsidR="00E9462A">
        <w:rPr>
          <w:rFonts w:ascii="Times" w:hAnsi="Times" w:cs="Arial"/>
        </w:rPr>
        <w:t>will be a display of over 35</w:t>
      </w:r>
      <w:r w:rsidRPr="00DC7ED7">
        <w:rPr>
          <w:rFonts w:ascii="Times" w:hAnsi="Times" w:cs="Arial"/>
        </w:rPr>
        <w:t>0 other desirable cars from all eras within the Hampton Court Palace grounds on the Saturday and Sunday, presented by a wide variety of car clubs</w:t>
      </w:r>
      <w:r>
        <w:rPr>
          <w:rFonts w:ascii="Times" w:hAnsi="Times" w:cs="Arial"/>
        </w:rPr>
        <w:t>, exclusive Concours classic car tours,</w:t>
      </w:r>
      <w:r w:rsidRPr="00DC7ED7">
        <w:rPr>
          <w:rFonts w:ascii="Times" w:hAnsi="Times" w:cs="Arial"/>
        </w:rPr>
        <w:t xml:space="preserve"> and </w:t>
      </w:r>
      <w:r>
        <w:rPr>
          <w:rFonts w:ascii="Times" w:hAnsi="Times" w:cs="Arial"/>
        </w:rPr>
        <w:t xml:space="preserve">prestige </w:t>
      </w:r>
      <w:r w:rsidRPr="00DC7ED7">
        <w:rPr>
          <w:rFonts w:ascii="Times" w:hAnsi="Times" w:cs="Arial"/>
        </w:rPr>
        <w:t xml:space="preserve">motor </w:t>
      </w:r>
      <w:r>
        <w:rPr>
          <w:rFonts w:ascii="Times" w:hAnsi="Times" w:cs="Arial"/>
        </w:rPr>
        <w:t xml:space="preserve">vehicle </w:t>
      </w:r>
      <w:r w:rsidRPr="00DC7ED7">
        <w:rPr>
          <w:rFonts w:ascii="Times" w:hAnsi="Times" w:cs="Arial"/>
        </w:rPr>
        <w:t xml:space="preserve">manufacturers. </w:t>
      </w:r>
    </w:p>
    <w:p w:rsidR="007761C7" w:rsidRPr="00DC7ED7" w:rsidRDefault="007761C7" w:rsidP="00397E2A">
      <w:pPr>
        <w:ind w:left="360"/>
        <w:jc w:val="both"/>
        <w:rPr>
          <w:rFonts w:ascii="Times" w:hAnsi="Times" w:cs="Arial"/>
        </w:rPr>
      </w:pPr>
    </w:p>
    <w:p w:rsidR="007118EA" w:rsidRDefault="00E9462A" w:rsidP="00397E2A">
      <w:pPr>
        <w:jc w:val="both"/>
        <w:rPr>
          <w:rFonts w:ascii="Times" w:hAnsi="Times" w:cs="Arial"/>
        </w:rPr>
      </w:pPr>
      <w:r>
        <w:rPr>
          <w:rFonts w:ascii="Times" w:hAnsi="Times" w:cs="Arial"/>
        </w:rPr>
        <w:t>Information on t</w:t>
      </w:r>
      <w:r w:rsidR="00015A18">
        <w:rPr>
          <w:rFonts w:ascii="Times" w:hAnsi="Times" w:cs="Arial"/>
        </w:rPr>
        <w:t xml:space="preserve">hese, plus </w:t>
      </w:r>
      <w:r w:rsidR="007118EA">
        <w:rPr>
          <w:rFonts w:ascii="Times" w:hAnsi="Times" w:cs="Arial"/>
        </w:rPr>
        <w:t xml:space="preserve">event partners, chosen charities and entertaining opportunities at the </w:t>
      </w:r>
      <w:r w:rsidR="00625520">
        <w:rPr>
          <w:rFonts w:ascii="Times" w:hAnsi="Times" w:cs="Arial"/>
        </w:rPr>
        <w:t>Concours</w:t>
      </w:r>
      <w:r w:rsidR="007118EA">
        <w:rPr>
          <w:rFonts w:ascii="Times" w:hAnsi="Times" w:cs="Arial"/>
        </w:rPr>
        <w:t xml:space="preserve"> - with tailor-made hospitality and picnicking</w:t>
      </w:r>
      <w:r>
        <w:rPr>
          <w:rFonts w:ascii="Times" w:hAnsi="Times" w:cs="Arial"/>
        </w:rPr>
        <w:t xml:space="preserve"> packag</w:t>
      </w:r>
      <w:r w:rsidR="007118EA">
        <w:rPr>
          <w:rFonts w:ascii="Times" w:hAnsi="Times" w:cs="Arial"/>
        </w:rPr>
        <w:t xml:space="preserve">es - are detailed in the new Concours of Elegance website.  </w:t>
      </w:r>
    </w:p>
    <w:p w:rsidR="007118EA" w:rsidRDefault="007118EA" w:rsidP="00397E2A">
      <w:pPr>
        <w:jc w:val="both"/>
        <w:rPr>
          <w:rFonts w:ascii="Times" w:hAnsi="Times" w:cs="Arial"/>
        </w:rPr>
      </w:pPr>
    </w:p>
    <w:p w:rsidR="00196677" w:rsidRDefault="007118EA" w:rsidP="00397E2A">
      <w:pPr>
        <w:jc w:val="both"/>
        <w:rPr>
          <w:rFonts w:ascii="Times" w:hAnsi="Times" w:cs="Arial"/>
        </w:rPr>
      </w:pPr>
      <w:r>
        <w:rPr>
          <w:rFonts w:ascii="Times" w:hAnsi="Times" w:cs="Arial"/>
        </w:rPr>
        <w:t>The website also includes an easy click-through link to purchase tickets to the 2014 Concours -</w:t>
      </w:r>
      <w:r w:rsidR="00E9462A">
        <w:rPr>
          <w:rFonts w:ascii="Times" w:hAnsi="Times" w:cs="Arial"/>
        </w:rPr>
        <w:t xml:space="preserve"> </w:t>
      </w:r>
      <w:r>
        <w:rPr>
          <w:rFonts w:ascii="Times" w:hAnsi="Times" w:cs="Arial"/>
        </w:rPr>
        <w:t xml:space="preserve">which includes free entry into Hampton Court Palace – plus </w:t>
      </w:r>
      <w:r w:rsidR="00EE7A7D">
        <w:rPr>
          <w:rFonts w:ascii="Times" w:hAnsi="Times" w:cs="Arial"/>
        </w:rPr>
        <w:t>details of the stunning Palace venue</w:t>
      </w:r>
      <w:r w:rsidR="00196677">
        <w:rPr>
          <w:rFonts w:ascii="Times" w:hAnsi="Times" w:cs="Arial"/>
        </w:rPr>
        <w:t xml:space="preserve"> itself.  V</w:t>
      </w:r>
      <w:r w:rsidR="00EE7A7D">
        <w:rPr>
          <w:rFonts w:ascii="Times" w:hAnsi="Times" w:cs="Arial"/>
        </w:rPr>
        <w:t>ideos and a</w:t>
      </w:r>
      <w:r w:rsidR="00E9462A">
        <w:rPr>
          <w:rFonts w:ascii="Times" w:hAnsi="Times" w:cs="Arial"/>
        </w:rPr>
        <w:t xml:space="preserve">n image gallery of the previous </w:t>
      </w:r>
      <w:r w:rsidR="00EE7A7D">
        <w:rPr>
          <w:rFonts w:ascii="Times" w:hAnsi="Times" w:cs="Arial"/>
        </w:rPr>
        <w:t xml:space="preserve">Concours of </w:t>
      </w:r>
      <w:r w:rsidR="00196677">
        <w:rPr>
          <w:rFonts w:ascii="Times" w:hAnsi="Times" w:cs="Arial"/>
        </w:rPr>
        <w:t>Elegance events at Windsor Castle and St James’s Palace can also be viewed</w:t>
      </w:r>
      <w:r w:rsidR="00427B50">
        <w:rPr>
          <w:rFonts w:ascii="Times" w:hAnsi="Times" w:cs="Arial"/>
        </w:rPr>
        <w:t xml:space="preserve"> to revive memories of these exceptional, award-winning occasions</w:t>
      </w:r>
      <w:r w:rsidR="00196677">
        <w:rPr>
          <w:rFonts w:ascii="Times" w:hAnsi="Times" w:cs="Arial"/>
        </w:rPr>
        <w:t>.</w:t>
      </w:r>
    </w:p>
    <w:p w:rsidR="00196677" w:rsidRDefault="00196677" w:rsidP="00397E2A">
      <w:pPr>
        <w:jc w:val="both"/>
        <w:rPr>
          <w:rFonts w:ascii="Times" w:hAnsi="Times" w:cs="Arial"/>
        </w:rPr>
      </w:pPr>
    </w:p>
    <w:p w:rsidR="008324F2" w:rsidRDefault="004806BE" w:rsidP="008324F2">
      <w:pPr>
        <w:jc w:val="both"/>
        <w:rPr>
          <w:rFonts w:ascii="Times" w:hAnsi="Times" w:cs="Arial"/>
        </w:rPr>
      </w:pPr>
      <w:r>
        <w:rPr>
          <w:rFonts w:ascii="Times" w:hAnsi="Times" w:cs="Arial"/>
        </w:rPr>
        <w:t xml:space="preserve">A dedicated Media area, for the exclusive use of the press only, has also been set-up for media accreditation applications and the latest </w:t>
      </w:r>
      <w:r w:rsidR="008445BA">
        <w:rPr>
          <w:rFonts w:ascii="Times" w:hAnsi="Times" w:cs="Arial"/>
        </w:rPr>
        <w:t xml:space="preserve">Concours </w:t>
      </w:r>
      <w:r>
        <w:rPr>
          <w:rFonts w:ascii="Times" w:hAnsi="Times" w:cs="Arial"/>
        </w:rPr>
        <w:t>news updates</w:t>
      </w:r>
      <w:r w:rsidR="0047517C">
        <w:rPr>
          <w:rFonts w:ascii="Times" w:hAnsi="Times" w:cs="Arial"/>
        </w:rPr>
        <w:t>.</w:t>
      </w:r>
    </w:p>
    <w:p w:rsidR="008302F1" w:rsidRPr="008324F2" w:rsidRDefault="008302F1" w:rsidP="008324F2">
      <w:pPr>
        <w:jc w:val="both"/>
        <w:rPr>
          <w:rFonts w:ascii="Times" w:hAnsi="Times" w:cs="Arial"/>
        </w:rPr>
      </w:pPr>
    </w:p>
    <w:p w:rsidR="008324F2" w:rsidRPr="004806BE" w:rsidRDefault="007761C7" w:rsidP="004806BE">
      <w:pPr>
        <w:widowControl w:val="0"/>
        <w:autoSpaceDE w:val="0"/>
        <w:autoSpaceDN w:val="0"/>
        <w:adjustRightInd w:val="0"/>
        <w:spacing w:after="300"/>
        <w:jc w:val="both"/>
        <w:rPr>
          <w:rFonts w:ascii="Times" w:hAnsi="Times" w:cs="Times"/>
          <w:color w:val="000000"/>
          <w:szCs w:val="28"/>
        </w:rPr>
      </w:pPr>
      <w:r w:rsidRPr="00DC7ED7">
        <w:rPr>
          <w:rFonts w:ascii="Times" w:hAnsi="Times" w:cs="Times"/>
          <w:color w:val="000000"/>
          <w:szCs w:val="28"/>
        </w:rPr>
        <w:t>The 2014 Concours of Elegance at Hampton Court Palace will be open to the public on Saturday 6 September and Sunday 7 September, with adult entry tickets</w:t>
      </w:r>
      <w:r w:rsidR="004806BE">
        <w:rPr>
          <w:rFonts w:ascii="Times" w:hAnsi="Times" w:cs="Times"/>
          <w:color w:val="000000"/>
          <w:szCs w:val="28"/>
        </w:rPr>
        <w:t>, event merchandise</w:t>
      </w:r>
      <w:r w:rsidRPr="00DC7ED7">
        <w:rPr>
          <w:rFonts w:ascii="Times" w:hAnsi="Times" w:cs="Times"/>
          <w:color w:val="000000"/>
          <w:szCs w:val="28"/>
        </w:rPr>
        <w:t xml:space="preserve"> </w:t>
      </w:r>
      <w:r w:rsidR="00196677">
        <w:rPr>
          <w:rFonts w:ascii="Times" w:hAnsi="Times" w:cs="Times"/>
          <w:color w:val="000000"/>
          <w:szCs w:val="28"/>
        </w:rPr>
        <w:t xml:space="preserve">and hospitality </w:t>
      </w:r>
      <w:r w:rsidRPr="00DC7ED7">
        <w:rPr>
          <w:rFonts w:ascii="Times" w:hAnsi="Times" w:cs="Times"/>
          <w:color w:val="000000"/>
          <w:szCs w:val="28"/>
        </w:rPr>
        <w:t xml:space="preserve">available to purchase </w:t>
      </w:r>
      <w:r w:rsidR="00196677">
        <w:rPr>
          <w:rFonts w:ascii="Times" w:hAnsi="Times" w:cs="Times"/>
          <w:color w:val="000000"/>
          <w:szCs w:val="28"/>
        </w:rPr>
        <w:t xml:space="preserve">on-line now </w:t>
      </w:r>
      <w:r w:rsidRPr="00DC7ED7">
        <w:rPr>
          <w:rFonts w:ascii="Times" w:hAnsi="Times" w:cs="Times"/>
          <w:color w:val="000000"/>
          <w:szCs w:val="28"/>
        </w:rPr>
        <w:t xml:space="preserve">from £25 per person, per </w:t>
      </w:r>
      <w:r w:rsidR="00196677">
        <w:rPr>
          <w:rFonts w:ascii="Times" w:hAnsi="Times" w:cs="Times"/>
          <w:color w:val="000000"/>
          <w:szCs w:val="28"/>
        </w:rPr>
        <w:t xml:space="preserve">day. </w:t>
      </w:r>
    </w:p>
    <w:p w:rsidR="004806BE" w:rsidRDefault="007761C7" w:rsidP="004806BE">
      <w:pPr>
        <w:widowControl w:val="0"/>
        <w:autoSpaceDE w:val="0"/>
        <w:autoSpaceDN w:val="0"/>
        <w:adjustRightInd w:val="0"/>
        <w:spacing w:after="300"/>
        <w:ind w:left="360"/>
        <w:jc w:val="center"/>
        <w:rPr>
          <w:rFonts w:ascii="Times" w:hAnsi="Times" w:cs="Times"/>
          <w:b/>
          <w:color w:val="000000"/>
          <w:szCs w:val="28"/>
        </w:rPr>
      </w:pPr>
      <w:r w:rsidRPr="00DC7ED7">
        <w:rPr>
          <w:rFonts w:ascii="Times" w:hAnsi="Times" w:cs="Times"/>
          <w:b/>
          <w:color w:val="000000"/>
          <w:szCs w:val="28"/>
        </w:rPr>
        <w:t>- Ends -</w:t>
      </w:r>
    </w:p>
    <w:p w:rsidR="007761C7" w:rsidRPr="00DC7ED7" w:rsidRDefault="007761C7" w:rsidP="008302F1">
      <w:pPr>
        <w:widowControl w:val="0"/>
        <w:autoSpaceDE w:val="0"/>
        <w:autoSpaceDN w:val="0"/>
        <w:adjustRightInd w:val="0"/>
        <w:spacing w:after="300"/>
        <w:rPr>
          <w:rFonts w:ascii="Times" w:hAnsi="Times" w:cs="Times"/>
          <w:b/>
          <w:color w:val="000000"/>
          <w:szCs w:val="28"/>
        </w:rPr>
      </w:pPr>
      <w:r w:rsidRPr="00DC7ED7">
        <w:rPr>
          <w:rFonts w:ascii="Times" w:hAnsi="Times" w:cs="Times"/>
          <w:b/>
          <w:color w:val="000000"/>
          <w:szCs w:val="28"/>
        </w:rPr>
        <w:t>For further information, contact:</w:t>
      </w:r>
    </w:p>
    <w:p w:rsidR="007761C7" w:rsidRPr="00DC7ED7" w:rsidRDefault="007761C7" w:rsidP="008302F1">
      <w:pPr>
        <w:widowControl w:val="0"/>
        <w:autoSpaceDE w:val="0"/>
        <w:autoSpaceDN w:val="0"/>
        <w:adjustRightInd w:val="0"/>
        <w:spacing w:after="300"/>
        <w:rPr>
          <w:rFonts w:ascii="Times" w:hAnsi="Times" w:cs="Times"/>
          <w:color w:val="000000"/>
          <w:szCs w:val="28"/>
        </w:rPr>
      </w:pPr>
      <w:r w:rsidRPr="00DC7ED7">
        <w:rPr>
          <w:rFonts w:ascii="Times" w:hAnsi="Times" w:cs="Times"/>
          <w:color w:val="000000"/>
          <w:szCs w:val="28"/>
        </w:rPr>
        <w:t>Media enquiries</w:t>
      </w:r>
      <w:r w:rsidR="0047517C">
        <w:rPr>
          <w:rFonts w:ascii="Times" w:hAnsi="Times" w:cs="Times"/>
          <w:color w:val="000000"/>
          <w:szCs w:val="28"/>
        </w:rPr>
        <w:t xml:space="preserve"> and Accreditation Applications</w:t>
      </w:r>
      <w:r w:rsidRPr="00DC7ED7">
        <w:rPr>
          <w:rFonts w:ascii="Times" w:hAnsi="Times" w:cs="Times"/>
          <w:color w:val="000000"/>
          <w:szCs w:val="28"/>
        </w:rPr>
        <w:t>:  </w:t>
      </w:r>
    </w:p>
    <w:p w:rsidR="007761C7" w:rsidRPr="00550AA1" w:rsidRDefault="007761C7" w:rsidP="008302F1">
      <w:pPr>
        <w:rPr>
          <w:rFonts w:ascii="Times" w:eastAsia="MS Mincho" w:hAnsi="Times" w:cs="Arial"/>
          <w:color w:val="000000"/>
          <w:szCs w:val="22"/>
        </w:rPr>
      </w:pPr>
      <w:r w:rsidRPr="00550AA1">
        <w:rPr>
          <w:rFonts w:ascii="Times" w:eastAsia="MS Mincho" w:hAnsi="Times" w:cs="Arial"/>
          <w:color w:val="000000"/>
          <w:szCs w:val="22"/>
        </w:rPr>
        <w:t>Gary Axon, Head of Automotive and Classic Car PR, and/or</w:t>
      </w:r>
    </w:p>
    <w:p w:rsidR="007761C7" w:rsidRPr="00550AA1" w:rsidRDefault="007761C7" w:rsidP="008302F1">
      <w:pPr>
        <w:rPr>
          <w:rFonts w:ascii="Times" w:eastAsia="MS Mincho" w:hAnsi="Times" w:cs="Arial"/>
          <w:color w:val="000000"/>
          <w:szCs w:val="22"/>
        </w:rPr>
      </w:pPr>
      <w:r w:rsidRPr="00550AA1">
        <w:rPr>
          <w:rFonts w:ascii="Times" w:eastAsia="MS Mincho" w:hAnsi="Times" w:cs="Arial"/>
          <w:color w:val="000000"/>
          <w:szCs w:val="22"/>
        </w:rPr>
        <w:t xml:space="preserve">Adam Tait, Senior Press Officer, Influence Associates </w:t>
      </w:r>
    </w:p>
    <w:p w:rsidR="007761C7" w:rsidRPr="00550AA1" w:rsidRDefault="007761C7" w:rsidP="008302F1">
      <w:pPr>
        <w:rPr>
          <w:rFonts w:ascii="Times" w:eastAsia="MS Mincho" w:hAnsi="Times" w:cs="Arial"/>
          <w:color w:val="000000"/>
          <w:szCs w:val="22"/>
        </w:rPr>
      </w:pPr>
      <w:r w:rsidRPr="00550AA1">
        <w:rPr>
          <w:rFonts w:ascii="Times" w:eastAsia="MS Mincho" w:hAnsi="Times" w:cs="Arial"/>
          <w:color w:val="000000"/>
          <w:szCs w:val="22"/>
        </w:rPr>
        <w:t xml:space="preserve">Tel: </w:t>
      </w:r>
      <w:r w:rsidRPr="00550AA1">
        <w:rPr>
          <w:rFonts w:ascii="Times" w:hAnsi="Times" w:cs="Arial"/>
          <w:color w:val="000000"/>
          <w:szCs w:val="22"/>
        </w:rPr>
        <w:t>+44 (0)2072 879 610 or +44 (0)7780 543 255</w:t>
      </w:r>
    </w:p>
    <w:p w:rsidR="007761C7" w:rsidRPr="00550AA1" w:rsidRDefault="007761C7" w:rsidP="008302F1">
      <w:pPr>
        <w:rPr>
          <w:rFonts w:ascii="Times" w:eastAsia="MS Mincho" w:hAnsi="Times" w:cs="Arial"/>
          <w:color w:val="000000"/>
          <w:szCs w:val="22"/>
        </w:rPr>
      </w:pPr>
      <w:r w:rsidRPr="00550AA1">
        <w:rPr>
          <w:rFonts w:ascii="Times" w:eastAsia="MS Mincho" w:hAnsi="Times" w:cs="Arial"/>
          <w:color w:val="000000"/>
          <w:szCs w:val="22"/>
        </w:rPr>
        <w:t xml:space="preserve">Email: </w:t>
      </w:r>
      <w:hyperlink r:id="rId8" w:history="1">
        <w:r w:rsidRPr="00550AA1">
          <w:rPr>
            <w:rStyle w:val="Hyperlink"/>
            <w:rFonts w:ascii="Times" w:eastAsia="MS Mincho" w:hAnsi="Times" w:cs="Arial"/>
            <w:color w:val="000000"/>
            <w:szCs w:val="22"/>
          </w:rPr>
          <w:t>gary@influenceassociates.com</w:t>
        </w:r>
      </w:hyperlink>
      <w:r w:rsidRPr="00550AA1">
        <w:rPr>
          <w:rFonts w:ascii="Times" w:eastAsia="MS Mincho" w:hAnsi="Times" w:cs="Arial"/>
          <w:color w:val="000000"/>
          <w:szCs w:val="22"/>
        </w:rPr>
        <w:t xml:space="preserve"> and/or </w:t>
      </w:r>
      <w:hyperlink r:id="rId9" w:history="1">
        <w:r w:rsidRPr="00550AA1">
          <w:rPr>
            <w:rStyle w:val="Hyperlink"/>
            <w:rFonts w:ascii="Times" w:eastAsia="MS Mincho" w:hAnsi="Times" w:cs="Arial"/>
            <w:color w:val="000000"/>
            <w:szCs w:val="22"/>
          </w:rPr>
          <w:t>adam@influenceassociates.com</w:t>
        </w:r>
      </w:hyperlink>
    </w:p>
    <w:p w:rsidR="007761C7" w:rsidRPr="00550AA1" w:rsidRDefault="007761C7" w:rsidP="00DC7ED7">
      <w:pPr>
        <w:widowControl w:val="0"/>
        <w:autoSpaceDE w:val="0"/>
        <w:autoSpaceDN w:val="0"/>
        <w:adjustRightInd w:val="0"/>
        <w:ind w:left="360"/>
        <w:rPr>
          <w:rFonts w:ascii="Times" w:hAnsi="Times" w:cs="Times"/>
          <w:color w:val="000000"/>
          <w:szCs w:val="28"/>
        </w:rPr>
      </w:pPr>
    </w:p>
    <w:p w:rsidR="007761C7" w:rsidRPr="00DC7ED7" w:rsidRDefault="007761C7" w:rsidP="008302F1">
      <w:pPr>
        <w:rPr>
          <w:rFonts w:ascii="Times" w:hAnsi="Times" w:cs="Times"/>
          <w:color w:val="000000"/>
          <w:szCs w:val="28"/>
        </w:rPr>
      </w:pPr>
      <w:r w:rsidRPr="00550AA1">
        <w:rPr>
          <w:rFonts w:ascii="Times" w:hAnsi="Times" w:cs="Times"/>
          <w:color w:val="000000"/>
          <w:szCs w:val="28"/>
        </w:rPr>
        <w:t>General</w:t>
      </w:r>
      <w:r w:rsidRPr="00DC7ED7">
        <w:rPr>
          <w:rFonts w:ascii="Times" w:hAnsi="Times" w:cs="Times"/>
          <w:color w:val="000000"/>
          <w:szCs w:val="28"/>
        </w:rPr>
        <w:t xml:space="preserve"> information: </w:t>
      </w:r>
    </w:p>
    <w:p w:rsidR="007761C7" w:rsidRPr="00DC7ED7" w:rsidRDefault="007761C7" w:rsidP="008302F1">
      <w:pPr>
        <w:rPr>
          <w:rFonts w:ascii="Times" w:hAnsi="Times"/>
          <w:color w:val="000000"/>
        </w:rPr>
      </w:pPr>
      <w:r w:rsidRPr="00DC7ED7">
        <w:rPr>
          <w:rFonts w:ascii="Times" w:hAnsi="Times" w:cs="Times"/>
          <w:color w:val="000000"/>
          <w:szCs w:val="28"/>
        </w:rPr>
        <w:t xml:space="preserve">Iain Campbell, Thorough Events Ltd – </w:t>
      </w:r>
      <w:hyperlink r:id="rId10" w:history="1">
        <w:r w:rsidRPr="00DC7ED7">
          <w:rPr>
            <w:rFonts w:ascii="Times" w:hAnsi="Times" w:cs="Times"/>
            <w:color w:val="000000"/>
            <w:szCs w:val="28"/>
          </w:rPr>
          <w:t>iain@thoroughevents.co.uk</w:t>
        </w:r>
      </w:hyperlink>
    </w:p>
    <w:p w:rsidR="007761C7" w:rsidRPr="00DC7ED7" w:rsidRDefault="007761C7" w:rsidP="00DC7ED7">
      <w:pPr>
        <w:ind w:left="360"/>
        <w:rPr>
          <w:rFonts w:ascii="Times" w:hAnsi="Times"/>
          <w:color w:val="000000"/>
        </w:rPr>
      </w:pPr>
    </w:p>
    <w:p w:rsidR="007761C7" w:rsidRPr="00DC7ED7" w:rsidRDefault="007761C7" w:rsidP="008302F1">
      <w:pPr>
        <w:rPr>
          <w:rFonts w:ascii="Times" w:hAnsi="Times" w:cs="Times"/>
          <w:b/>
          <w:color w:val="000000"/>
          <w:szCs w:val="28"/>
        </w:rPr>
      </w:pPr>
      <w:r w:rsidRPr="00DC7ED7">
        <w:rPr>
          <w:rFonts w:ascii="Times" w:hAnsi="Times" w:cs="Times"/>
          <w:b/>
          <w:color w:val="000000"/>
          <w:szCs w:val="28"/>
        </w:rPr>
        <w:t>For regular updates and ticket sales:</w:t>
      </w:r>
    </w:p>
    <w:p w:rsidR="007761C7" w:rsidRPr="00DC7ED7" w:rsidRDefault="007761C7" w:rsidP="00DC7ED7">
      <w:pPr>
        <w:ind w:left="360"/>
        <w:rPr>
          <w:rFonts w:ascii="Times" w:hAnsi="Times" w:cs="Times"/>
          <w:color w:val="000000"/>
          <w:szCs w:val="28"/>
        </w:rPr>
      </w:pPr>
    </w:p>
    <w:p w:rsidR="007761C7" w:rsidRPr="00196677" w:rsidRDefault="007761C7" w:rsidP="008302F1">
      <w:r w:rsidRPr="00DC7ED7">
        <w:rPr>
          <w:rFonts w:ascii="Times" w:hAnsi="Times" w:cs="Times"/>
          <w:color w:val="000000"/>
          <w:szCs w:val="28"/>
        </w:rPr>
        <w:t xml:space="preserve">For more information, ticket purchase details and regular Concours of Elegance updates, please visit </w:t>
      </w:r>
      <w:r w:rsidR="00433E02">
        <w:t>www.</w:t>
      </w:r>
      <w:r w:rsidR="00433E02" w:rsidRPr="00433E02">
        <w:t xml:space="preserve"> http://concoursofelegance.co.uk/</w:t>
      </w:r>
    </w:p>
    <w:p w:rsidR="007761C7" w:rsidRPr="00DC7ED7" w:rsidRDefault="007761C7" w:rsidP="00DC7ED7">
      <w:pPr>
        <w:ind w:left="360"/>
        <w:rPr>
          <w:rFonts w:ascii="Times" w:hAnsi="Times"/>
          <w:color w:val="000000"/>
        </w:rPr>
      </w:pPr>
    </w:p>
    <w:p w:rsidR="007761C7" w:rsidRDefault="007761C7" w:rsidP="008302F1">
      <w:r w:rsidRPr="00DC7ED7">
        <w:rPr>
          <w:rFonts w:ascii="Times" w:hAnsi="Times"/>
          <w:color w:val="000000"/>
        </w:rPr>
        <w:t xml:space="preserve">Facebook: </w:t>
      </w:r>
      <w:hyperlink r:id="rId11" w:history="1">
        <w:r w:rsidRPr="00DC7ED7">
          <w:rPr>
            <w:rStyle w:val="Hyperlink"/>
            <w:rFonts w:ascii="Times" w:hAnsi="Times"/>
          </w:rPr>
          <w:t>www.facebook.com/concours</w:t>
        </w:r>
        <w:r w:rsidRPr="00976411">
          <w:rPr>
            <w:rStyle w:val="Hyperlink"/>
          </w:rPr>
          <w:t>ofelegance</w:t>
        </w:r>
      </w:hyperlink>
    </w:p>
    <w:p w:rsidR="007761C7" w:rsidRPr="00DC7ED7" w:rsidRDefault="007761C7" w:rsidP="00DC7ED7">
      <w:pPr>
        <w:ind w:left="360"/>
        <w:rPr>
          <w:rFonts w:ascii="Times" w:hAnsi="Times"/>
          <w:color w:val="000000"/>
        </w:rPr>
      </w:pPr>
      <w:r w:rsidRPr="00DC7ED7">
        <w:rPr>
          <w:rFonts w:ascii="Times" w:hAnsi="Times"/>
          <w:color w:val="000000"/>
        </w:rPr>
        <w:t xml:space="preserve"> </w:t>
      </w:r>
    </w:p>
    <w:p w:rsidR="007761C7" w:rsidRPr="004806BE" w:rsidRDefault="007761C7" w:rsidP="008302F1">
      <w:pPr>
        <w:rPr>
          <w:rFonts w:ascii="Times" w:hAnsi="Times"/>
          <w:i/>
          <w:color w:val="000000"/>
        </w:rPr>
      </w:pPr>
      <w:r w:rsidRPr="00DC7ED7">
        <w:rPr>
          <w:rFonts w:ascii="Times" w:hAnsi="Times"/>
          <w:color w:val="000000"/>
        </w:rPr>
        <w:t xml:space="preserve">Twitter:  </w:t>
      </w:r>
      <w:hyperlink r:id="rId12" w:history="1">
        <w:r w:rsidRPr="00DC7ED7">
          <w:rPr>
            <w:rStyle w:val="Hyperlink"/>
            <w:rFonts w:ascii="Times" w:hAnsi="Times"/>
            <w:color w:val="000000"/>
          </w:rPr>
          <w:t>www.twitter.com/ConcoursUK</w:t>
        </w:r>
      </w:hyperlink>
    </w:p>
    <w:p w:rsidR="007761C7" w:rsidRPr="00DC7ED7" w:rsidRDefault="007761C7" w:rsidP="00DC7ED7">
      <w:pPr>
        <w:ind w:left="360"/>
        <w:rPr>
          <w:rFonts w:ascii="Times" w:hAnsi="Times" w:cs="Times"/>
          <w:b/>
          <w:color w:val="000000"/>
          <w:szCs w:val="28"/>
        </w:rPr>
      </w:pPr>
    </w:p>
    <w:p w:rsidR="007761C7" w:rsidRPr="00DC7ED7" w:rsidRDefault="007761C7" w:rsidP="008302F1">
      <w:pPr>
        <w:rPr>
          <w:rFonts w:ascii="Times" w:hAnsi="Times" w:cs="Times"/>
          <w:b/>
          <w:color w:val="000000"/>
          <w:szCs w:val="28"/>
        </w:rPr>
      </w:pPr>
      <w:r w:rsidRPr="00DC7ED7">
        <w:rPr>
          <w:rFonts w:ascii="Times" w:hAnsi="Times" w:cs="Times"/>
          <w:b/>
          <w:color w:val="000000"/>
          <w:szCs w:val="28"/>
        </w:rPr>
        <w:t xml:space="preserve">About the Concours of Elegance: </w:t>
      </w:r>
    </w:p>
    <w:p w:rsidR="007761C7" w:rsidRPr="004806BE" w:rsidRDefault="007761C7" w:rsidP="004806BE">
      <w:pPr>
        <w:jc w:val="both"/>
        <w:rPr>
          <w:rFonts w:ascii="Times" w:hAnsi="Times" w:cs="Times"/>
          <w:color w:val="000000"/>
          <w:szCs w:val="28"/>
        </w:rPr>
      </w:pPr>
      <w:r w:rsidRPr="00DC7ED7">
        <w:rPr>
          <w:rFonts w:ascii="Times" w:hAnsi="Times" w:cs="Times"/>
          <w:color w:val="000000"/>
          <w:szCs w:val="28"/>
        </w:rPr>
        <w:t xml:space="preserve">Established in 2012, the inaugural Concours of Elegance was held within the private grounds of Windsor Castle to mark the diamond jubilee of Her Majesty the Queen’s reign.  </w:t>
      </w:r>
      <w:r w:rsidRPr="00DC7ED7">
        <w:rPr>
          <w:rFonts w:ascii="Times" w:eastAsia="Cambria" w:hAnsi="Times" w:cs="Arial"/>
          <w:color w:val="000000"/>
          <w:szCs w:val="28"/>
        </w:rPr>
        <w:t xml:space="preserve">Organised by Thorough Events, the first Concours of Elegance set a new global benchmark for a classic car concours; winning prestigious awards in the process; unheard of for a ‘start-up’ event in its first year.  The second Concours of Elegance was held in 2013 to equal fanfare and acclaim at the historic Royal Palace of St James in London.  Only the highest caliber of cars are invited to the Concours of Elegance, event, with the rarest cars in the world, from all over the world, painstakingly selected by the Concours Steering Committee; a respected team of authoritative historic car experts.  </w:t>
      </w:r>
      <w:r w:rsidRPr="00DC7ED7">
        <w:rPr>
          <w:rFonts w:ascii="Times" w:hAnsi="Times" w:cs="Times"/>
          <w:color w:val="000000"/>
          <w:szCs w:val="28"/>
        </w:rPr>
        <w:t>A key objective of the annual Concours of Elegance is to raise significant sums for charity, with the 2013 event at St James’s Palace g</w:t>
      </w:r>
      <w:r w:rsidR="004806BE">
        <w:rPr>
          <w:rFonts w:ascii="Times" w:hAnsi="Times" w:cs="Times"/>
          <w:color w:val="000000"/>
          <w:szCs w:val="28"/>
        </w:rPr>
        <w:t>enerating in excess of £250,000.</w:t>
      </w:r>
    </w:p>
    <w:p w:rsidR="0039111F" w:rsidRPr="00DC08FB" w:rsidRDefault="0039111F" w:rsidP="007818EA">
      <w:pPr>
        <w:jc w:val="both"/>
        <w:rPr>
          <w:rFonts w:ascii="Times" w:hAnsi="Times"/>
          <w:color w:val="000000" w:themeColor="text1"/>
        </w:rPr>
      </w:pPr>
    </w:p>
    <w:sectPr w:rsidR="0039111F" w:rsidRPr="00DC08FB" w:rsidSect="0039111F">
      <w:headerReference w:type="default" r:id="rId13"/>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B50" w:rsidRDefault="00427B50" w:rsidP="003528B5">
      <w:r>
        <w:separator/>
      </w:r>
    </w:p>
  </w:endnote>
  <w:endnote w:type="continuationSeparator" w:id="0">
    <w:p w:rsidR="00427B50" w:rsidRDefault="00427B50" w:rsidP="003528B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B50" w:rsidRDefault="00427B50" w:rsidP="003528B5">
      <w:r>
        <w:separator/>
      </w:r>
    </w:p>
  </w:footnote>
  <w:footnote w:type="continuationSeparator" w:id="0">
    <w:p w:rsidR="00427B50" w:rsidRDefault="00427B50" w:rsidP="003528B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50" w:rsidRDefault="00427B50">
    <w:pPr>
      <w:pStyle w:val="Header"/>
    </w:pPr>
    <w:r>
      <w:rPr>
        <w:noProof/>
        <w:lang w:eastAsia="en-US"/>
      </w:rPr>
      <w:drawing>
        <wp:anchor distT="0" distB="0" distL="114300" distR="114300" simplePos="0" relativeHeight="251658240" behindDoc="0" locked="0" layoutInCell="1" allowOverlap="1">
          <wp:simplePos x="0" y="0"/>
          <wp:positionH relativeFrom="column">
            <wp:posOffset>-812800</wp:posOffset>
          </wp:positionH>
          <wp:positionV relativeFrom="paragraph">
            <wp:posOffset>-195580</wp:posOffset>
          </wp:positionV>
          <wp:extent cx="685800" cy="730885"/>
          <wp:effectExtent l="0" t="0" r="0" b="0"/>
          <wp:wrapSquare wrapText="bothSides"/>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_2014_Logo.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685800" cy="730885"/>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4636"/>
    <w:multiLevelType w:val="hybridMultilevel"/>
    <w:tmpl w:val="422A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0D3E58"/>
    <w:rsid w:val="00005972"/>
    <w:rsid w:val="00015A18"/>
    <w:rsid w:val="00070902"/>
    <w:rsid w:val="00083C37"/>
    <w:rsid w:val="00084A0D"/>
    <w:rsid w:val="0008705E"/>
    <w:rsid w:val="00095E2C"/>
    <w:rsid w:val="000B08E6"/>
    <w:rsid w:val="000B706D"/>
    <w:rsid w:val="000B7654"/>
    <w:rsid w:val="000D3E58"/>
    <w:rsid w:val="000E13AC"/>
    <w:rsid w:val="000E7923"/>
    <w:rsid w:val="00101F60"/>
    <w:rsid w:val="00152CAD"/>
    <w:rsid w:val="00161B0E"/>
    <w:rsid w:val="00165F9E"/>
    <w:rsid w:val="00177269"/>
    <w:rsid w:val="00196677"/>
    <w:rsid w:val="001A5D7C"/>
    <w:rsid w:val="001A77AB"/>
    <w:rsid w:val="002038CF"/>
    <w:rsid w:val="00207A49"/>
    <w:rsid w:val="00211A76"/>
    <w:rsid w:val="00217FA1"/>
    <w:rsid w:val="00234BA0"/>
    <w:rsid w:val="0023554F"/>
    <w:rsid w:val="00256CDE"/>
    <w:rsid w:val="00282461"/>
    <w:rsid w:val="0028305E"/>
    <w:rsid w:val="00284CB5"/>
    <w:rsid w:val="00285AF5"/>
    <w:rsid w:val="00295870"/>
    <w:rsid w:val="002B4162"/>
    <w:rsid w:val="002B61B6"/>
    <w:rsid w:val="002C017E"/>
    <w:rsid w:val="002D2A25"/>
    <w:rsid w:val="002F035B"/>
    <w:rsid w:val="00301D65"/>
    <w:rsid w:val="003278F5"/>
    <w:rsid w:val="00335FC1"/>
    <w:rsid w:val="003528B5"/>
    <w:rsid w:val="0039111F"/>
    <w:rsid w:val="00396414"/>
    <w:rsid w:val="00397E2A"/>
    <w:rsid w:val="003A1D60"/>
    <w:rsid w:val="003D0981"/>
    <w:rsid w:val="003F4D1D"/>
    <w:rsid w:val="00422619"/>
    <w:rsid w:val="00425420"/>
    <w:rsid w:val="00427B50"/>
    <w:rsid w:val="00430CB1"/>
    <w:rsid w:val="00433E02"/>
    <w:rsid w:val="00440303"/>
    <w:rsid w:val="00453F12"/>
    <w:rsid w:val="00466A63"/>
    <w:rsid w:val="0047517C"/>
    <w:rsid w:val="004806BE"/>
    <w:rsid w:val="004869DC"/>
    <w:rsid w:val="00487B2F"/>
    <w:rsid w:val="00496321"/>
    <w:rsid w:val="004D1403"/>
    <w:rsid w:val="004D3C6A"/>
    <w:rsid w:val="004E2094"/>
    <w:rsid w:val="004E5E58"/>
    <w:rsid w:val="004F20D7"/>
    <w:rsid w:val="004F4934"/>
    <w:rsid w:val="00506461"/>
    <w:rsid w:val="005417F8"/>
    <w:rsid w:val="00550AA1"/>
    <w:rsid w:val="005604C3"/>
    <w:rsid w:val="005B4244"/>
    <w:rsid w:val="005C63F5"/>
    <w:rsid w:val="005C6746"/>
    <w:rsid w:val="005D45C8"/>
    <w:rsid w:val="005E3F1F"/>
    <w:rsid w:val="005E497B"/>
    <w:rsid w:val="00625520"/>
    <w:rsid w:val="00627371"/>
    <w:rsid w:val="006415A8"/>
    <w:rsid w:val="006558CA"/>
    <w:rsid w:val="006610E6"/>
    <w:rsid w:val="00670CF5"/>
    <w:rsid w:val="006B40A4"/>
    <w:rsid w:val="006D42B4"/>
    <w:rsid w:val="006E63F6"/>
    <w:rsid w:val="007118EA"/>
    <w:rsid w:val="00717BA4"/>
    <w:rsid w:val="00735872"/>
    <w:rsid w:val="0074130C"/>
    <w:rsid w:val="0075560D"/>
    <w:rsid w:val="007761C7"/>
    <w:rsid w:val="007818EA"/>
    <w:rsid w:val="00787B3A"/>
    <w:rsid w:val="007A2E3F"/>
    <w:rsid w:val="007A5BF5"/>
    <w:rsid w:val="007D365C"/>
    <w:rsid w:val="007E2783"/>
    <w:rsid w:val="007F4FC2"/>
    <w:rsid w:val="00811481"/>
    <w:rsid w:val="008302F1"/>
    <w:rsid w:val="008324F2"/>
    <w:rsid w:val="00844288"/>
    <w:rsid w:val="008445BA"/>
    <w:rsid w:val="00851493"/>
    <w:rsid w:val="00870D70"/>
    <w:rsid w:val="008C4B3E"/>
    <w:rsid w:val="008C4DDB"/>
    <w:rsid w:val="008F268D"/>
    <w:rsid w:val="00922914"/>
    <w:rsid w:val="00945D46"/>
    <w:rsid w:val="00946ECF"/>
    <w:rsid w:val="009561E0"/>
    <w:rsid w:val="009625AD"/>
    <w:rsid w:val="00965C0E"/>
    <w:rsid w:val="00982A93"/>
    <w:rsid w:val="00984C7C"/>
    <w:rsid w:val="0098657F"/>
    <w:rsid w:val="00996605"/>
    <w:rsid w:val="009A5F52"/>
    <w:rsid w:val="009B1903"/>
    <w:rsid w:val="009C085A"/>
    <w:rsid w:val="00A10943"/>
    <w:rsid w:val="00A1262E"/>
    <w:rsid w:val="00A75434"/>
    <w:rsid w:val="00AA3737"/>
    <w:rsid w:val="00AF4184"/>
    <w:rsid w:val="00B23BE8"/>
    <w:rsid w:val="00B262AE"/>
    <w:rsid w:val="00B30DAC"/>
    <w:rsid w:val="00B625A7"/>
    <w:rsid w:val="00B665C0"/>
    <w:rsid w:val="00B827AE"/>
    <w:rsid w:val="00B95E75"/>
    <w:rsid w:val="00BC24D5"/>
    <w:rsid w:val="00BE1D6F"/>
    <w:rsid w:val="00BF5FBD"/>
    <w:rsid w:val="00C16F50"/>
    <w:rsid w:val="00C4155E"/>
    <w:rsid w:val="00C430E8"/>
    <w:rsid w:val="00C57A4A"/>
    <w:rsid w:val="00C661C2"/>
    <w:rsid w:val="00CA7161"/>
    <w:rsid w:val="00CB0BC7"/>
    <w:rsid w:val="00CB24F1"/>
    <w:rsid w:val="00CB2ED6"/>
    <w:rsid w:val="00CE31B4"/>
    <w:rsid w:val="00D31F1F"/>
    <w:rsid w:val="00D44370"/>
    <w:rsid w:val="00D57787"/>
    <w:rsid w:val="00D60C8E"/>
    <w:rsid w:val="00D97537"/>
    <w:rsid w:val="00D976D0"/>
    <w:rsid w:val="00DA36F2"/>
    <w:rsid w:val="00DA7FA4"/>
    <w:rsid w:val="00DB37E6"/>
    <w:rsid w:val="00DC08FB"/>
    <w:rsid w:val="00DC7ED7"/>
    <w:rsid w:val="00DF45BE"/>
    <w:rsid w:val="00E07E34"/>
    <w:rsid w:val="00E52C66"/>
    <w:rsid w:val="00E74976"/>
    <w:rsid w:val="00E83007"/>
    <w:rsid w:val="00E85B33"/>
    <w:rsid w:val="00E9462A"/>
    <w:rsid w:val="00EA1438"/>
    <w:rsid w:val="00EB08D9"/>
    <w:rsid w:val="00EB4733"/>
    <w:rsid w:val="00EE146B"/>
    <w:rsid w:val="00EE16AD"/>
    <w:rsid w:val="00EE250D"/>
    <w:rsid w:val="00EE7A7D"/>
    <w:rsid w:val="00EF2DD3"/>
    <w:rsid w:val="00EF7D0E"/>
    <w:rsid w:val="00F04659"/>
    <w:rsid w:val="00F1789F"/>
    <w:rsid w:val="00F55872"/>
    <w:rsid w:val="00F60CA3"/>
    <w:rsid w:val="00F65E3D"/>
    <w:rsid w:val="00F915DA"/>
    <w:rsid w:val="00FC472A"/>
    <w:rsid w:val="00FD2FCA"/>
    <w:rsid w:val="00FD4045"/>
    <w:rsid w:val="00FD4145"/>
    <w:rsid w:val="00FE3209"/>
    <w:rsid w:val="00FE582A"/>
  </w:rsids>
  <m:mathPr>
    <m:mathFont m:val="Arial Bold"/>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B706D"/>
    <w:rPr>
      <w:color w:val="0000FF" w:themeColor="hyperlink"/>
      <w:u w:val="single"/>
    </w:rPr>
  </w:style>
  <w:style w:type="character" w:styleId="FollowedHyperlink">
    <w:name w:val="FollowedHyperlink"/>
    <w:basedOn w:val="DefaultParagraphFont"/>
    <w:uiPriority w:val="99"/>
    <w:semiHidden/>
    <w:unhideWhenUsed/>
    <w:rsid w:val="000B706D"/>
    <w:rPr>
      <w:color w:val="800080" w:themeColor="followedHyperlink"/>
      <w:u w:val="single"/>
    </w:rPr>
  </w:style>
  <w:style w:type="paragraph" w:styleId="ListParagraph">
    <w:name w:val="List Paragraph"/>
    <w:basedOn w:val="Normal"/>
    <w:uiPriority w:val="34"/>
    <w:qFormat/>
    <w:rsid w:val="001A77AB"/>
    <w:pPr>
      <w:ind w:left="720"/>
      <w:contextualSpacing/>
    </w:pPr>
  </w:style>
  <w:style w:type="paragraph" w:styleId="Header">
    <w:name w:val="header"/>
    <w:basedOn w:val="Normal"/>
    <w:link w:val="HeaderChar"/>
    <w:uiPriority w:val="99"/>
    <w:unhideWhenUsed/>
    <w:rsid w:val="003528B5"/>
    <w:pPr>
      <w:tabs>
        <w:tab w:val="center" w:pos="4320"/>
        <w:tab w:val="right" w:pos="8640"/>
      </w:tabs>
    </w:pPr>
  </w:style>
  <w:style w:type="character" w:customStyle="1" w:styleId="HeaderChar">
    <w:name w:val="Header Char"/>
    <w:basedOn w:val="DefaultParagraphFont"/>
    <w:link w:val="Header"/>
    <w:uiPriority w:val="99"/>
    <w:rsid w:val="003528B5"/>
  </w:style>
  <w:style w:type="paragraph" w:styleId="Footer">
    <w:name w:val="footer"/>
    <w:basedOn w:val="Normal"/>
    <w:link w:val="FooterChar"/>
    <w:uiPriority w:val="99"/>
    <w:unhideWhenUsed/>
    <w:rsid w:val="003528B5"/>
    <w:pPr>
      <w:tabs>
        <w:tab w:val="center" w:pos="4320"/>
        <w:tab w:val="right" w:pos="8640"/>
      </w:tabs>
    </w:pPr>
  </w:style>
  <w:style w:type="character" w:customStyle="1" w:styleId="FooterChar">
    <w:name w:val="Footer Char"/>
    <w:basedOn w:val="DefaultParagraphFont"/>
    <w:link w:val="Footer"/>
    <w:uiPriority w:val="99"/>
    <w:rsid w:val="003528B5"/>
  </w:style>
  <w:style w:type="paragraph" w:styleId="BalloonText">
    <w:name w:val="Balloon Text"/>
    <w:basedOn w:val="Normal"/>
    <w:link w:val="BalloonTextChar"/>
    <w:uiPriority w:val="99"/>
    <w:semiHidden/>
    <w:unhideWhenUsed/>
    <w:rsid w:val="00352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8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06D"/>
    <w:rPr>
      <w:color w:val="0000FF" w:themeColor="hyperlink"/>
      <w:u w:val="single"/>
    </w:rPr>
  </w:style>
  <w:style w:type="character" w:styleId="FollowedHyperlink">
    <w:name w:val="FollowedHyperlink"/>
    <w:basedOn w:val="DefaultParagraphFont"/>
    <w:uiPriority w:val="99"/>
    <w:semiHidden/>
    <w:unhideWhenUsed/>
    <w:rsid w:val="000B706D"/>
    <w:rPr>
      <w:color w:val="800080" w:themeColor="followedHyperlink"/>
      <w:u w:val="single"/>
    </w:rPr>
  </w:style>
  <w:style w:type="paragraph" w:styleId="ListParagraph">
    <w:name w:val="List Paragraph"/>
    <w:basedOn w:val="Normal"/>
    <w:uiPriority w:val="34"/>
    <w:qFormat/>
    <w:rsid w:val="001A77AB"/>
    <w:pPr>
      <w:ind w:left="720"/>
      <w:contextualSpacing/>
    </w:pPr>
  </w:style>
  <w:style w:type="paragraph" w:styleId="Header">
    <w:name w:val="header"/>
    <w:basedOn w:val="Normal"/>
    <w:link w:val="HeaderChar"/>
    <w:uiPriority w:val="99"/>
    <w:unhideWhenUsed/>
    <w:rsid w:val="003528B5"/>
    <w:pPr>
      <w:tabs>
        <w:tab w:val="center" w:pos="4320"/>
        <w:tab w:val="right" w:pos="8640"/>
      </w:tabs>
    </w:pPr>
  </w:style>
  <w:style w:type="character" w:customStyle="1" w:styleId="HeaderChar">
    <w:name w:val="Header Char"/>
    <w:basedOn w:val="DefaultParagraphFont"/>
    <w:link w:val="Header"/>
    <w:uiPriority w:val="99"/>
    <w:rsid w:val="003528B5"/>
  </w:style>
  <w:style w:type="paragraph" w:styleId="Footer">
    <w:name w:val="footer"/>
    <w:basedOn w:val="Normal"/>
    <w:link w:val="FooterChar"/>
    <w:uiPriority w:val="99"/>
    <w:unhideWhenUsed/>
    <w:rsid w:val="003528B5"/>
    <w:pPr>
      <w:tabs>
        <w:tab w:val="center" w:pos="4320"/>
        <w:tab w:val="right" w:pos="8640"/>
      </w:tabs>
    </w:pPr>
  </w:style>
  <w:style w:type="character" w:customStyle="1" w:styleId="FooterChar">
    <w:name w:val="Footer Char"/>
    <w:basedOn w:val="DefaultParagraphFont"/>
    <w:link w:val="Footer"/>
    <w:uiPriority w:val="99"/>
    <w:rsid w:val="003528B5"/>
  </w:style>
  <w:style w:type="paragraph" w:styleId="BalloonText">
    <w:name w:val="Balloon Text"/>
    <w:basedOn w:val="Normal"/>
    <w:link w:val="BalloonTextChar"/>
    <w:uiPriority w:val="99"/>
    <w:semiHidden/>
    <w:unhideWhenUsed/>
    <w:rsid w:val="00352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8B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concoursofelegance" TargetMode="External"/><Relationship Id="rId12" Type="http://schemas.openxmlformats.org/officeDocument/2006/relationships/hyperlink" Target="http://www.twitter.com/ConcoursUK"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oncoursofelegance.co.uk/" TargetMode="External"/><Relationship Id="rId8" Type="http://schemas.openxmlformats.org/officeDocument/2006/relationships/hyperlink" Target="mailto:gary@infludenceassociates.com" TargetMode="External"/><Relationship Id="rId9" Type="http://schemas.openxmlformats.org/officeDocument/2006/relationships/hyperlink" Target="mailto:adam@influenceassociates.com" TargetMode="External"/><Relationship Id="rId10" Type="http://schemas.openxmlformats.org/officeDocument/2006/relationships/hyperlink" Target="mailto:iain@thoroughevent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4189</Characters>
  <Application>Microsoft Macintosh Word</Application>
  <DocSecurity>0</DocSecurity>
  <Lines>34</Lines>
  <Paragraphs>8</Paragraphs>
  <ScaleCrop>false</ScaleCrop>
  <Company>Cantium Services</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Axon</dc:creator>
  <cp:keywords/>
  <cp:lastModifiedBy>Gary Axon</cp:lastModifiedBy>
  <cp:revision>6</cp:revision>
  <cp:lastPrinted>2014-04-08T18:46:00Z</cp:lastPrinted>
  <dcterms:created xsi:type="dcterms:W3CDTF">2014-04-08T18:59:00Z</dcterms:created>
  <dcterms:modified xsi:type="dcterms:W3CDTF">2014-04-10T19:41:00Z</dcterms:modified>
</cp:coreProperties>
</file>